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2F6A" w:rsidRDefault="00C42F6A" w:rsidP="005743D2">
      <w:pPr>
        <w:tabs>
          <w:tab w:val="right" w:pos="5040"/>
        </w:tabs>
        <w:rPr>
          <w:b/>
          <w:bCs/>
          <w:sz w:val="32"/>
          <w:szCs w:val="32"/>
          <w:rtl/>
        </w:rPr>
      </w:pPr>
    </w:p>
    <w:p w:rsidR="00C42F6A" w:rsidRDefault="00C42F6A" w:rsidP="005743D2">
      <w:pPr>
        <w:tabs>
          <w:tab w:val="left" w:pos="0"/>
          <w:tab w:val="left" w:pos="116"/>
        </w:tabs>
        <w:ind w:left="26"/>
        <w:jc w:val="center"/>
        <w:rPr>
          <w:rFonts w:cs="Andalus"/>
          <w:b/>
          <w:bCs/>
          <w:sz w:val="148"/>
          <w:szCs w:val="148"/>
          <w:rtl/>
        </w:rPr>
      </w:pPr>
      <w:r w:rsidRPr="004E550A">
        <w:rPr>
          <w:rFonts w:cs="Andalus"/>
          <w:b/>
          <w:bCs/>
          <w:sz w:val="148"/>
          <w:szCs w:val="148"/>
          <w:rtl/>
        </w:rPr>
        <w:t>ال</w:t>
      </w:r>
      <w:r w:rsidR="005743D2">
        <w:rPr>
          <w:rFonts w:cs="Andalus" w:hint="cs"/>
          <w:b/>
          <w:bCs/>
          <w:sz w:val="148"/>
          <w:szCs w:val="148"/>
          <w:rtl/>
        </w:rPr>
        <w:t>فصل</w:t>
      </w:r>
      <w:r w:rsidRPr="004E550A">
        <w:rPr>
          <w:rFonts w:cs="Andalus"/>
          <w:b/>
          <w:bCs/>
          <w:sz w:val="148"/>
          <w:szCs w:val="148"/>
          <w:rtl/>
        </w:rPr>
        <w:t xml:space="preserve"> الأول</w:t>
      </w:r>
    </w:p>
    <w:p w:rsidR="00C42F6A" w:rsidRPr="00F72EDF" w:rsidRDefault="00C42F6A" w:rsidP="00F72EDF">
      <w:pPr>
        <w:tabs>
          <w:tab w:val="left" w:pos="0"/>
          <w:tab w:val="left" w:pos="116"/>
        </w:tabs>
        <w:ind w:left="26"/>
        <w:jc w:val="center"/>
        <w:rPr>
          <w:rFonts w:cs="Andalus"/>
          <w:b/>
          <w:bCs/>
          <w:sz w:val="50"/>
          <w:szCs w:val="50"/>
          <w:rtl/>
        </w:rPr>
      </w:pPr>
    </w:p>
    <w:p w:rsidR="00C42F6A" w:rsidRPr="00C308BF" w:rsidRDefault="00C42F6A" w:rsidP="00C308BF">
      <w:pPr>
        <w:numPr>
          <w:ilvl w:val="0"/>
          <w:numId w:val="11"/>
        </w:numPr>
        <w:tabs>
          <w:tab w:val="right" w:pos="206"/>
          <w:tab w:val="right" w:pos="656"/>
          <w:tab w:val="left" w:pos="1076"/>
          <w:tab w:val="right" w:pos="2429"/>
          <w:tab w:val="right" w:pos="6146"/>
          <w:tab w:val="right" w:pos="6416"/>
        </w:tabs>
        <w:spacing w:before="240"/>
        <w:ind w:right="180"/>
        <w:jc w:val="both"/>
        <w:rPr>
          <w:rFonts w:ascii="Arial" w:hAnsi="Arial" w:cs="Arial"/>
          <w:b/>
          <w:bCs/>
          <w:color w:val="000000"/>
          <w:sz w:val="50"/>
          <w:szCs w:val="50"/>
          <w:rtl/>
        </w:rPr>
      </w:pPr>
      <w:r w:rsidRPr="00C308BF">
        <w:rPr>
          <w:rFonts w:ascii="Arial" w:hAnsi="Arial" w:cs="Arial"/>
          <w:b/>
          <w:bCs/>
          <w:color w:val="000000"/>
          <w:sz w:val="50"/>
          <w:szCs w:val="50"/>
          <w:rtl/>
        </w:rPr>
        <w:t>التعريف بالبحث</w:t>
      </w:r>
    </w:p>
    <w:p w:rsidR="00C42F6A" w:rsidRPr="00C308BF" w:rsidRDefault="00C308BF" w:rsidP="00C308BF">
      <w:pPr>
        <w:tabs>
          <w:tab w:val="right" w:pos="206"/>
          <w:tab w:val="right" w:pos="656"/>
          <w:tab w:val="left" w:pos="1076"/>
          <w:tab w:val="right" w:pos="2429"/>
          <w:tab w:val="right" w:pos="6146"/>
          <w:tab w:val="right" w:pos="6416"/>
        </w:tabs>
        <w:spacing w:before="240"/>
        <w:ind w:right="180"/>
        <w:jc w:val="both"/>
        <w:rPr>
          <w:rFonts w:ascii="Arial" w:hAnsi="Arial" w:cs="Arial"/>
          <w:b/>
          <w:bCs/>
          <w:color w:val="000000"/>
          <w:sz w:val="50"/>
          <w:szCs w:val="50"/>
          <w:rtl/>
        </w:rPr>
      </w:pPr>
      <w:r>
        <w:rPr>
          <w:rFonts w:ascii="Arial" w:hAnsi="Arial" w:cs="Arial" w:hint="cs"/>
          <w:b/>
          <w:bCs/>
          <w:color w:val="000000"/>
          <w:sz w:val="50"/>
          <w:szCs w:val="50"/>
          <w:rtl/>
        </w:rPr>
        <w:t xml:space="preserve">1-1 </w:t>
      </w:r>
      <w:r w:rsidR="00C42F6A" w:rsidRPr="00C308BF">
        <w:rPr>
          <w:rFonts w:ascii="Arial" w:hAnsi="Arial" w:cs="Arial"/>
          <w:b/>
          <w:bCs/>
          <w:color w:val="000000"/>
          <w:sz w:val="50"/>
          <w:szCs w:val="50"/>
          <w:rtl/>
        </w:rPr>
        <w:t>المقدمة وأهمية البحث</w:t>
      </w:r>
    </w:p>
    <w:p w:rsidR="00C42F6A" w:rsidRPr="00C308BF" w:rsidRDefault="00C308BF" w:rsidP="00C308BF">
      <w:pPr>
        <w:tabs>
          <w:tab w:val="right" w:pos="206"/>
          <w:tab w:val="right" w:pos="656"/>
          <w:tab w:val="left" w:pos="1076"/>
          <w:tab w:val="right" w:pos="2429"/>
          <w:tab w:val="right" w:pos="6146"/>
          <w:tab w:val="right" w:pos="6416"/>
        </w:tabs>
        <w:spacing w:before="240"/>
        <w:ind w:right="180"/>
        <w:jc w:val="both"/>
        <w:rPr>
          <w:rFonts w:ascii="Arial" w:hAnsi="Arial" w:cs="Arial"/>
          <w:b/>
          <w:bCs/>
          <w:color w:val="000000"/>
          <w:sz w:val="50"/>
          <w:szCs w:val="50"/>
        </w:rPr>
      </w:pPr>
      <w:r>
        <w:rPr>
          <w:rFonts w:ascii="Arial" w:hAnsi="Arial" w:cs="Arial" w:hint="cs"/>
          <w:b/>
          <w:bCs/>
          <w:color w:val="000000"/>
          <w:sz w:val="50"/>
          <w:szCs w:val="50"/>
          <w:rtl/>
        </w:rPr>
        <w:t xml:space="preserve">1-2 </w:t>
      </w:r>
      <w:r w:rsidR="00C42F6A" w:rsidRPr="00C308BF">
        <w:rPr>
          <w:rFonts w:ascii="Arial" w:hAnsi="Arial" w:cs="Arial"/>
          <w:b/>
          <w:bCs/>
          <w:color w:val="000000"/>
          <w:sz w:val="50"/>
          <w:szCs w:val="50"/>
          <w:rtl/>
        </w:rPr>
        <w:t>مشكلة البحث</w:t>
      </w:r>
    </w:p>
    <w:p w:rsidR="00C42F6A" w:rsidRPr="00C308BF" w:rsidRDefault="00C308BF" w:rsidP="00C308BF">
      <w:pPr>
        <w:tabs>
          <w:tab w:val="right" w:pos="206"/>
          <w:tab w:val="right" w:pos="656"/>
          <w:tab w:val="left" w:pos="1076"/>
          <w:tab w:val="right" w:pos="2429"/>
          <w:tab w:val="right" w:pos="6146"/>
          <w:tab w:val="right" w:pos="6416"/>
        </w:tabs>
        <w:spacing w:before="240"/>
        <w:ind w:right="180"/>
        <w:jc w:val="both"/>
        <w:rPr>
          <w:rFonts w:ascii="Arial" w:hAnsi="Arial" w:cs="Arial"/>
          <w:b/>
          <w:bCs/>
          <w:color w:val="000000"/>
          <w:sz w:val="50"/>
          <w:szCs w:val="50"/>
        </w:rPr>
      </w:pPr>
      <w:r>
        <w:rPr>
          <w:rFonts w:ascii="Arial" w:hAnsi="Arial" w:cs="Arial" w:hint="cs"/>
          <w:b/>
          <w:bCs/>
          <w:color w:val="000000"/>
          <w:sz w:val="50"/>
          <w:szCs w:val="50"/>
          <w:rtl/>
        </w:rPr>
        <w:t xml:space="preserve">1-3 </w:t>
      </w:r>
      <w:r w:rsidR="00C42F6A" w:rsidRPr="00C308BF">
        <w:rPr>
          <w:rFonts w:ascii="Arial" w:hAnsi="Arial" w:cs="Arial"/>
          <w:b/>
          <w:bCs/>
          <w:color w:val="000000"/>
          <w:sz w:val="50"/>
          <w:szCs w:val="50"/>
          <w:rtl/>
        </w:rPr>
        <w:t>هدفا البحث</w:t>
      </w:r>
    </w:p>
    <w:p w:rsidR="00C42F6A" w:rsidRPr="00C308BF" w:rsidRDefault="00C308BF" w:rsidP="00C308BF">
      <w:pPr>
        <w:tabs>
          <w:tab w:val="right" w:pos="206"/>
          <w:tab w:val="right" w:pos="656"/>
          <w:tab w:val="left" w:pos="1076"/>
          <w:tab w:val="right" w:pos="2429"/>
          <w:tab w:val="right" w:pos="6146"/>
          <w:tab w:val="right" w:pos="6416"/>
        </w:tabs>
        <w:spacing w:before="240"/>
        <w:ind w:right="180"/>
        <w:jc w:val="both"/>
        <w:rPr>
          <w:rFonts w:ascii="Arial" w:hAnsi="Arial" w:cs="Arial"/>
          <w:b/>
          <w:bCs/>
          <w:color w:val="000000"/>
          <w:sz w:val="50"/>
          <w:szCs w:val="50"/>
        </w:rPr>
      </w:pPr>
      <w:r>
        <w:rPr>
          <w:rFonts w:ascii="Arial" w:hAnsi="Arial" w:cs="Arial" w:hint="cs"/>
          <w:b/>
          <w:bCs/>
          <w:color w:val="000000"/>
          <w:sz w:val="50"/>
          <w:szCs w:val="50"/>
          <w:rtl/>
        </w:rPr>
        <w:t xml:space="preserve">1-4 </w:t>
      </w:r>
      <w:r w:rsidR="00C42F6A" w:rsidRPr="00C308BF">
        <w:rPr>
          <w:rFonts w:ascii="Arial" w:hAnsi="Arial" w:cs="Arial"/>
          <w:b/>
          <w:bCs/>
          <w:color w:val="000000"/>
          <w:sz w:val="50"/>
          <w:szCs w:val="50"/>
          <w:rtl/>
        </w:rPr>
        <w:t>فرضا البحث</w:t>
      </w:r>
    </w:p>
    <w:p w:rsidR="00C42F6A" w:rsidRPr="00C308BF" w:rsidRDefault="00C308BF" w:rsidP="00C308BF">
      <w:pPr>
        <w:tabs>
          <w:tab w:val="right" w:pos="206"/>
          <w:tab w:val="right" w:pos="656"/>
          <w:tab w:val="left" w:pos="1076"/>
          <w:tab w:val="right" w:pos="2429"/>
          <w:tab w:val="right" w:pos="6146"/>
          <w:tab w:val="right" w:pos="6416"/>
        </w:tabs>
        <w:spacing w:before="240"/>
        <w:ind w:right="180"/>
        <w:jc w:val="both"/>
        <w:rPr>
          <w:rFonts w:ascii="Arial" w:hAnsi="Arial" w:cs="Arial"/>
          <w:b/>
          <w:bCs/>
          <w:color w:val="000000"/>
          <w:sz w:val="50"/>
          <w:szCs w:val="50"/>
          <w:rtl/>
        </w:rPr>
      </w:pPr>
      <w:r>
        <w:rPr>
          <w:rFonts w:ascii="Arial" w:hAnsi="Arial" w:cs="Arial" w:hint="cs"/>
          <w:b/>
          <w:bCs/>
          <w:color w:val="000000"/>
          <w:sz w:val="50"/>
          <w:szCs w:val="50"/>
          <w:rtl/>
        </w:rPr>
        <w:t xml:space="preserve">1-5 </w:t>
      </w:r>
      <w:r w:rsidR="00C42F6A" w:rsidRPr="00C308BF">
        <w:rPr>
          <w:rFonts w:ascii="Arial" w:hAnsi="Arial" w:cs="Arial"/>
          <w:b/>
          <w:bCs/>
          <w:color w:val="000000"/>
          <w:sz w:val="50"/>
          <w:szCs w:val="50"/>
          <w:rtl/>
        </w:rPr>
        <w:t>مجالات البحث</w:t>
      </w:r>
    </w:p>
    <w:p w:rsidR="00C42F6A" w:rsidRPr="00C308BF" w:rsidRDefault="00C42F6A" w:rsidP="00C308BF">
      <w:pPr>
        <w:tabs>
          <w:tab w:val="right" w:pos="206"/>
          <w:tab w:val="right" w:pos="656"/>
          <w:tab w:val="left" w:pos="1076"/>
          <w:tab w:val="right" w:pos="2429"/>
          <w:tab w:val="right" w:pos="6146"/>
          <w:tab w:val="right" w:pos="6416"/>
        </w:tabs>
        <w:spacing w:before="240"/>
        <w:ind w:right="180"/>
        <w:jc w:val="both"/>
        <w:rPr>
          <w:rFonts w:ascii="Arial" w:hAnsi="Arial" w:cs="Arial"/>
          <w:b/>
          <w:bCs/>
          <w:color w:val="000000"/>
          <w:sz w:val="50"/>
          <w:szCs w:val="50"/>
          <w:rtl/>
        </w:rPr>
      </w:pPr>
      <w:r w:rsidRPr="00C308BF">
        <w:rPr>
          <w:rFonts w:ascii="Arial" w:hAnsi="Arial" w:cs="Arial"/>
          <w:b/>
          <w:bCs/>
          <w:color w:val="000000"/>
          <w:sz w:val="50"/>
          <w:szCs w:val="50"/>
          <w:rtl/>
        </w:rPr>
        <w:t>1-5-1 - المجال البشري</w:t>
      </w:r>
    </w:p>
    <w:p w:rsidR="00C42F6A" w:rsidRPr="00C308BF" w:rsidRDefault="00C42F6A" w:rsidP="00C308BF">
      <w:pPr>
        <w:tabs>
          <w:tab w:val="right" w:pos="206"/>
          <w:tab w:val="right" w:pos="656"/>
          <w:tab w:val="left" w:pos="1076"/>
          <w:tab w:val="right" w:pos="2429"/>
          <w:tab w:val="right" w:pos="6146"/>
          <w:tab w:val="right" w:pos="6416"/>
        </w:tabs>
        <w:spacing w:before="240"/>
        <w:ind w:right="180"/>
        <w:jc w:val="both"/>
        <w:rPr>
          <w:rFonts w:ascii="Arial" w:hAnsi="Arial" w:cs="Arial"/>
          <w:b/>
          <w:bCs/>
          <w:color w:val="000000"/>
          <w:sz w:val="50"/>
          <w:szCs w:val="50"/>
        </w:rPr>
      </w:pPr>
      <w:r w:rsidRPr="00C308BF">
        <w:rPr>
          <w:rFonts w:ascii="Arial" w:hAnsi="Arial" w:cs="Arial"/>
          <w:b/>
          <w:bCs/>
          <w:color w:val="000000"/>
          <w:sz w:val="50"/>
          <w:szCs w:val="50"/>
          <w:rtl/>
        </w:rPr>
        <w:t>1-5-2- المجال المكاني</w:t>
      </w:r>
    </w:p>
    <w:p w:rsidR="00C42F6A" w:rsidRPr="00C308BF" w:rsidRDefault="00C12673" w:rsidP="00C12673">
      <w:pPr>
        <w:tabs>
          <w:tab w:val="right" w:pos="206"/>
          <w:tab w:val="right" w:pos="656"/>
          <w:tab w:val="left" w:pos="1076"/>
          <w:tab w:val="right" w:pos="2429"/>
          <w:tab w:val="right" w:pos="6146"/>
          <w:tab w:val="right" w:pos="6416"/>
        </w:tabs>
        <w:spacing w:before="240"/>
        <w:ind w:right="180"/>
        <w:jc w:val="both"/>
        <w:rPr>
          <w:rFonts w:ascii="Arial" w:hAnsi="Arial" w:cs="Arial"/>
          <w:b/>
          <w:bCs/>
          <w:color w:val="000000"/>
          <w:sz w:val="50"/>
          <w:szCs w:val="50"/>
        </w:rPr>
      </w:pPr>
      <w:r>
        <w:rPr>
          <w:rFonts w:ascii="Arial" w:hAnsi="Arial" w:cs="Arial"/>
          <w:b/>
          <w:bCs/>
          <w:color w:val="000000"/>
          <w:sz w:val="50"/>
          <w:szCs w:val="50"/>
          <w:rtl/>
        </w:rPr>
        <w:t xml:space="preserve">1-5-3 -المجال </w:t>
      </w:r>
      <w:r>
        <w:rPr>
          <w:rFonts w:ascii="Arial" w:hAnsi="Arial" w:cs="Arial" w:hint="cs"/>
          <w:b/>
          <w:bCs/>
          <w:color w:val="000000"/>
          <w:sz w:val="50"/>
          <w:szCs w:val="50"/>
          <w:rtl/>
        </w:rPr>
        <w:t>ا</w:t>
      </w:r>
      <w:r w:rsidR="00C42F6A" w:rsidRPr="00C308BF">
        <w:rPr>
          <w:rFonts w:ascii="Arial" w:hAnsi="Arial" w:cs="Arial"/>
          <w:b/>
          <w:bCs/>
          <w:color w:val="000000"/>
          <w:sz w:val="50"/>
          <w:szCs w:val="50"/>
          <w:rtl/>
        </w:rPr>
        <w:t>لزماني</w:t>
      </w:r>
    </w:p>
    <w:p w:rsidR="00C42F6A" w:rsidRPr="00C308BF" w:rsidRDefault="00C42F6A" w:rsidP="00C308BF">
      <w:pPr>
        <w:tabs>
          <w:tab w:val="right" w:pos="206"/>
          <w:tab w:val="right" w:pos="656"/>
          <w:tab w:val="left" w:pos="1076"/>
          <w:tab w:val="right" w:pos="2429"/>
          <w:tab w:val="right" w:pos="6146"/>
          <w:tab w:val="right" w:pos="6416"/>
        </w:tabs>
        <w:spacing w:before="240"/>
        <w:ind w:right="180"/>
        <w:jc w:val="both"/>
        <w:rPr>
          <w:rFonts w:ascii="Arial" w:hAnsi="Arial" w:cs="Arial"/>
          <w:b/>
          <w:bCs/>
          <w:color w:val="000000"/>
          <w:sz w:val="50"/>
          <w:szCs w:val="50"/>
          <w:rtl/>
        </w:rPr>
      </w:pPr>
    </w:p>
    <w:p w:rsidR="00C42F6A" w:rsidRPr="00C308BF" w:rsidRDefault="00C42F6A" w:rsidP="00C308BF">
      <w:pPr>
        <w:tabs>
          <w:tab w:val="right" w:pos="206"/>
          <w:tab w:val="right" w:pos="656"/>
          <w:tab w:val="left" w:pos="1076"/>
          <w:tab w:val="right" w:pos="2429"/>
          <w:tab w:val="right" w:pos="6146"/>
          <w:tab w:val="right" w:pos="6416"/>
        </w:tabs>
        <w:spacing w:before="240"/>
        <w:ind w:right="180"/>
        <w:jc w:val="both"/>
        <w:rPr>
          <w:rFonts w:ascii="Arial" w:hAnsi="Arial" w:cs="Arial"/>
          <w:b/>
          <w:bCs/>
          <w:color w:val="000000"/>
          <w:sz w:val="50"/>
          <w:szCs w:val="50"/>
          <w:rtl/>
        </w:rPr>
      </w:pPr>
    </w:p>
    <w:p w:rsidR="00C42F6A" w:rsidRDefault="00C42F6A" w:rsidP="00D862E1">
      <w:pPr>
        <w:tabs>
          <w:tab w:val="right" w:pos="5040"/>
        </w:tabs>
        <w:rPr>
          <w:b/>
          <w:bCs/>
          <w:sz w:val="32"/>
          <w:szCs w:val="32"/>
          <w:rtl/>
        </w:rPr>
      </w:pPr>
    </w:p>
    <w:p w:rsidR="00C42F6A" w:rsidRPr="00F72EDF" w:rsidRDefault="00C42F6A" w:rsidP="00D862E1">
      <w:pPr>
        <w:tabs>
          <w:tab w:val="right" w:pos="5040"/>
        </w:tabs>
        <w:rPr>
          <w:b/>
          <w:bCs/>
          <w:sz w:val="14"/>
          <w:szCs w:val="14"/>
          <w:rtl/>
        </w:rPr>
      </w:pPr>
    </w:p>
    <w:p w:rsidR="00C42F6A" w:rsidRDefault="00C42F6A" w:rsidP="00D862E1">
      <w:pPr>
        <w:tabs>
          <w:tab w:val="right" w:pos="5040"/>
        </w:tabs>
        <w:rPr>
          <w:b/>
          <w:bCs/>
          <w:sz w:val="16"/>
          <w:szCs w:val="16"/>
          <w:rtl/>
        </w:rPr>
      </w:pPr>
    </w:p>
    <w:p w:rsidR="00C308BF" w:rsidRDefault="00C308BF" w:rsidP="00D862E1">
      <w:pPr>
        <w:tabs>
          <w:tab w:val="right" w:pos="5040"/>
        </w:tabs>
        <w:rPr>
          <w:b/>
          <w:bCs/>
          <w:sz w:val="16"/>
          <w:szCs w:val="16"/>
          <w:rtl/>
        </w:rPr>
      </w:pPr>
    </w:p>
    <w:p w:rsidR="00C308BF" w:rsidRDefault="00C308BF" w:rsidP="00D862E1">
      <w:pPr>
        <w:tabs>
          <w:tab w:val="right" w:pos="5040"/>
        </w:tabs>
        <w:rPr>
          <w:b/>
          <w:bCs/>
          <w:sz w:val="16"/>
          <w:szCs w:val="16"/>
          <w:rtl/>
        </w:rPr>
      </w:pPr>
    </w:p>
    <w:p w:rsidR="00C308BF" w:rsidRDefault="00C308BF" w:rsidP="00D862E1">
      <w:pPr>
        <w:tabs>
          <w:tab w:val="right" w:pos="5040"/>
        </w:tabs>
        <w:rPr>
          <w:b/>
          <w:bCs/>
          <w:sz w:val="16"/>
          <w:szCs w:val="16"/>
          <w:rtl/>
        </w:rPr>
      </w:pPr>
    </w:p>
    <w:p w:rsidR="00C308BF" w:rsidRPr="00A86269" w:rsidRDefault="00C308BF" w:rsidP="00D862E1">
      <w:pPr>
        <w:tabs>
          <w:tab w:val="right" w:pos="5040"/>
        </w:tabs>
        <w:rPr>
          <w:b/>
          <w:bCs/>
          <w:sz w:val="16"/>
          <w:szCs w:val="16"/>
          <w:rtl/>
        </w:rPr>
      </w:pPr>
    </w:p>
    <w:p w:rsidR="00C42F6A" w:rsidRPr="00A86269" w:rsidRDefault="00C42F6A" w:rsidP="00A86269">
      <w:pPr>
        <w:tabs>
          <w:tab w:val="right" w:pos="5040"/>
        </w:tabs>
        <w:rPr>
          <w:rFonts w:ascii="Simplified Arabic" w:hAnsi="Simplified Arabic" w:cs="Simplified Arabic"/>
          <w:b/>
          <w:bCs/>
          <w:sz w:val="36"/>
          <w:szCs w:val="36"/>
          <w:lang w:bidi="ar-IQ"/>
        </w:rPr>
      </w:pPr>
      <w:r w:rsidRPr="00A86269">
        <w:rPr>
          <w:b/>
          <w:bCs/>
          <w:sz w:val="36"/>
          <w:szCs w:val="36"/>
          <w:rtl/>
        </w:rPr>
        <w:lastRenderedPageBreak/>
        <w:t>1</w:t>
      </w:r>
      <w:r w:rsidRPr="00A86269">
        <w:rPr>
          <w:rFonts w:ascii="Simplified Arabic" w:hAnsi="Simplified Arabic" w:cs="Simplified Arabic"/>
          <w:b/>
          <w:bCs/>
          <w:sz w:val="36"/>
          <w:szCs w:val="36"/>
          <w:rtl/>
          <w:lang w:bidi="ar-IQ"/>
        </w:rPr>
        <w:t>- التعريف بالبحث :</w:t>
      </w:r>
    </w:p>
    <w:p w:rsidR="005743D2" w:rsidRPr="005743D2" w:rsidRDefault="00C42F6A" w:rsidP="005743D2">
      <w:pPr>
        <w:numPr>
          <w:ilvl w:val="1"/>
          <w:numId w:val="14"/>
        </w:numPr>
        <w:rPr>
          <w:b/>
          <w:bCs/>
          <w:sz w:val="36"/>
          <w:szCs w:val="36"/>
          <w:lang w:bidi="ar-IQ"/>
        </w:rPr>
      </w:pPr>
      <w:r w:rsidRPr="00A86269">
        <w:rPr>
          <w:rFonts w:ascii="Simplified Arabic" w:hAnsi="Simplified Arabic" w:cs="Simplified Arabic"/>
          <w:b/>
          <w:bCs/>
          <w:sz w:val="36"/>
          <w:szCs w:val="36"/>
          <w:rtl/>
          <w:lang w:bidi="ar-IQ"/>
        </w:rPr>
        <w:t>مقدمة البحث وأهميته</w:t>
      </w:r>
      <w:r w:rsidRPr="00A86269">
        <w:rPr>
          <w:b/>
          <w:bCs/>
          <w:sz w:val="36"/>
          <w:szCs w:val="36"/>
          <w:rtl/>
          <w:lang w:bidi="ar-IQ"/>
        </w:rPr>
        <w:t xml:space="preserve"> :</w:t>
      </w:r>
    </w:p>
    <w:p w:rsidR="0043209C" w:rsidRDefault="005743D2" w:rsidP="005743D2">
      <w:pPr>
        <w:tabs>
          <w:tab w:val="right" w:pos="2070"/>
          <w:tab w:val="right" w:pos="2160"/>
        </w:tabs>
        <w:spacing w:line="20" w:lineRule="atLeast"/>
        <w:ind w:left="126"/>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ان الالعاب المضرب من الرياضات الشائعة في بلدنا ولعبة الريشة الطائرة من الالعاب الممتعة </w:t>
      </w:r>
      <w:r w:rsidR="0043209C">
        <w:rPr>
          <w:rFonts w:ascii="Simplified Arabic" w:hAnsi="Simplified Arabic" w:cs="Simplified Arabic" w:hint="cs"/>
          <w:sz w:val="32"/>
          <w:szCs w:val="32"/>
          <w:rtl/>
          <w:lang w:bidi="ar-IQ"/>
        </w:rPr>
        <w:t>التي يمكن الحصول على مستلزماتها بسهولة و لكنها تحتاج إلى قدرات بدنية وذهنيا ومهاريا عالية جدا وهذه الاحتياجات لا يمكن امتلاكها الا في التنمية البدنية و الحركية للاعب وذلك من خلال سلامة الاجهزة الوظيفية و الفسلجية للجسم ومدى علاقتها في اداء اللاعب و إنجازه</w:t>
      </w:r>
      <w:r w:rsidR="00B83FEF">
        <w:rPr>
          <w:rFonts w:ascii="Simplified Arabic" w:hAnsi="Simplified Arabic" w:cs="Simplified Arabic" w:hint="cs"/>
          <w:sz w:val="32"/>
          <w:szCs w:val="32"/>
          <w:rtl/>
          <w:lang w:bidi="ar-IQ"/>
        </w:rPr>
        <w:t xml:space="preserve"> اثناء المباراة</w:t>
      </w:r>
      <w:r w:rsidR="0043209C">
        <w:rPr>
          <w:rFonts w:ascii="Simplified Arabic" w:hAnsi="Simplified Arabic" w:cs="Simplified Arabic" w:hint="cs"/>
          <w:sz w:val="32"/>
          <w:szCs w:val="32"/>
          <w:rtl/>
          <w:lang w:bidi="ar-IQ"/>
        </w:rPr>
        <w:t>.</w:t>
      </w:r>
    </w:p>
    <w:p w:rsidR="00B83FEF" w:rsidRDefault="00B83FEF" w:rsidP="005743D2">
      <w:pPr>
        <w:tabs>
          <w:tab w:val="right" w:pos="2070"/>
          <w:tab w:val="right" w:pos="2160"/>
        </w:tabs>
        <w:spacing w:line="20" w:lineRule="atLeast"/>
        <w:ind w:left="126"/>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ولكن توجد عوا</w:t>
      </w:r>
      <w:r w:rsidR="003945C7">
        <w:rPr>
          <w:rFonts w:ascii="Simplified Arabic" w:hAnsi="Simplified Arabic" w:cs="Simplified Arabic" w:hint="cs"/>
          <w:sz w:val="32"/>
          <w:szCs w:val="32"/>
          <w:rtl/>
          <w:lang w:bidi="ar-IQ"/>
        </w:rPr>
        <w:t>مل اخرى لها علاقة</w:t>
      </w:r>
      <w:r>
        <w:rPr>
          <w:rFonts w:ascii="Simplified Arabic" w:hAnsi="Simplified Arabic" w:cs="Simplified Arabic" w:hint="cs"/>
          <w:sz w:val="32"/>
          <w:szCs w:val="32"/>
          <w:rtl/>
          <w:lang w:bidi="ar-IQ"/>
        </w:rPr>
        <w:t xml:space="preserve"> </w:t>
      </w:r>
      <w:r w:rsidR="003945C7">
        <w:rPr>
          <w:rFonts w:ascii="Simplified Arabic" w:hAnsi="Simplified Arabic" w:cs="Simplified Arabic" w:hint="cs"/>
          <w:sz w:val="32"/>
          <w:szCs w:val="32"/>
          <w:rtl/>
          <w:lang w:bidi="ar-IQ"/>
        </w:rPr>
        <w:t>ب</w:t>
      </w:r>
      <w:r>
        <w:rPr>
          <w:rFonts w:ascii="Simplified Arabic" w:hAnsi="Simplified Arabic" w:cs="Simplified Arabic" w:hint="cs"/>
          <w:sz w:val="32"/>
          <w:szCs w:val="32"/>
          <w:rtl/>
          <w:lang w:bidi="ar-IQ"/>
        </w:rPr>
        <w:t>قدرات البدني</w:t>
      </w:r>
      <w:r w:rsidR="003945C7">
        <w:rPr>
          <w:rFonts w:ascii="Simplified Arabic" w:hAnsi="Simplified Arabic" w:cs="Simplified Arabic" w:hint="cs"/>
          <w:sz w:val="32"/>
          <w:szCs w:val="32"/>
          <w:rtl/>
          <w:lang w:bidi="ar-IQ"/>
        </w:rPr>
        <w:t>ة للاعب اثناء المباراة تتحكم بهذه مجموعة وهي المتغيرات الكيميائية التي لها تأثير بانقباضا</w:t>
      </w:r>
      <w:r w:rsidR="003945C7">
        <w:rPr>
          <w:rFonts w:ascii="Simplified Arabic" w:hAnsi="Simplified Arabic" w:cs="Simplified Arabic" w:hint="eastAsia"/>
          <w:sz w:val="32"/>
          <w:szCs w:val="32"/>
          <w:rtl/>
          <w:lang w:bidi="ar-IQ"/>
        </w:rPr>
        <w:t>ت</w:t>
      </w:r>
      <w:r w:rsidR="003945C7">
        <w:rPr>
          <w:rFonts w:ascii="Simplified Arabic" w:hAnsi="Simplified Arabic" w:cs="Simplified Arabic" w:hint="cs"/>
          <w:sz w:val="32"/>
          <w:szCs w:val="32"/>
          <w:rtl/>
          <w:lang w:bidi="ar-IQ"/>
        </w:rPr>
        <w:t xml:space="preserve"> العضلية و التوصيلات العصبية وتنظيمها بشكل سليم لخدمة اداء المهاري للاعب من تحرير طاقة للازمة للانقبا</w:t>
      </w:r>
      <w:r w:rsidR="003945C7">
        <w:rPr>
          <w:rFonts w:ascii="Simplified Arabic" w:hAnsi="Simplified Arabic" w:cs="Simplified Arabic" w:hint="eastAsia"/>
          <w:sz w:val="32"/>
          <w:szCs w:val="32"/>
          <w:rtl/>
          <w:lang w:bidi="ar-IQ"/>
        </w:rPr>
        <w:t>ض</w:t>
      </w:r>
      <w:r w:rsidR="003945C7">
        <w:rPr>
          <w:rFonts w:ascii="Simplified Arabic" w:hAnsi="Simplified Arabic" w:cs="Simplified Arabic" w:hint="cs"/>
          <w:sz w:val="32"/>
          <w:szCs w:val="32"/>
          <w:rtl/>
          <w:lang w:bidi="ar-IQ"/>
        </w:rPr>
        <w:t xml:space="preserve"> العضلي وسرعة ايصال العصبي وينصب هذا في دقة و انجاز اللاعب .</w:t>
      </w:r>
    </w:p>
    <w:p w:rsidR="003945C7" w:rsidRDefault="003945C7" w:rsidP="005743D2">
      <w:pPr>
        <w:tabs>
          <w:tab w:val="right" w:pos="2070"/>
          <w:tab w:val="right" w:pos="2160"/>
        </w:tabs>
        <w:spacing w:line="20" w:lineRule="atLeast"/>
        <w:ind w:left="126"/>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ومن </w:t>
      </w:r>
      <w:r w:rsidR="004962DE">
        <w:rPr>
          <w:rFonts w:ascii="Simplified Arabic" w:hAnsi="Simplified Arabic" w:cs="Simplified Arabic" w:hint="cs"/>
          <w:sz w:val="32"/>
          <w:szCs w:val="32"/>
          <w:rtl/>
          <w:lang w:bidi="ar-IQ"/>
        </w:rPr>
        <w:t>المتغيرات الكيمائية هي متغيرات الاملاح المعدنية حيث تعمل الاملاح على م</w:t>
      </w:r>
      <w:r w:rsidR="003F66C7">
        <w:rPr>
          <w:rFonts w:ascii="Simplified Arabic" w:hAnsi="Simplified Arabic" w:cs="Simplified Arabic" w:hint="cs"/>
          <w:sz w:val="32"/>
          <w:szCs w:val="32"/>
          <w:rtl/>
          <w:lang w:bidi="ar-IQ"/>
        </w:rPr>
        <w:t xml:space="preserve">حافظة نسبة السوائل في </w:t>
      </w:r>
      <w:r w:rsidR="004962DE">
        <w:rPr>
          <w:rFonts w:ascii="Simplified Arabic" w:hAnsi="Simplified Arabic" w:cs="Simplified Arabic" w:hint="cs"/>
          <w:sz w:val="32"/>
          <w:szCs w:val="32"/>
          <w:rtl/>
          <w:lang w:bidi="ar-IQ"/>
        </w:rPr>
        <w:t xml:space="preserve">الجسم </w:t>
      </w:r>
      <w:r w:rsidR="003F66C7">
        <w:rPr>
          <w:rFonts w:ascii="Simplified Arabic" w:hAnsi="Simplified Arabic" w:cs="Simplified Arabic" w:hint="cs"/>
          <w:sz w:val="32"/>
          <w:szCs w:val="32"/>
          <w:rtl/>
          <w:lang w:bidi="ar-IQ"/>
        </w:rPr>
        <w:t>, اضافتا إلى ال</w:t>
      </w:r>
      <w:r w:rsidR="004962DE">
        <w:rPr>
          <w:rFonts w:ascii="Simplified Arabic" w:hAnsi="Simplified Arabic" w:cs="Simplified Arabic" w:hint="cs"/>
          <w:sz w:val="32"/>
          <w:szCs w:val="32"/>
          <w:rtl/>
          <w:lang w:bidi="ar-IQ"/>
        </w:rPr>
        <w:t xml:space="preserve">عمل العصبي حيث يعمل الكالسيوم على تحرير انزيم استل كولين في الحويصلات القدم النهاية العصبية وتعمل على تحفيز العضلة على الانقباض , اما الصوديوم و البوتاسيوم </w:t>
      </w:r>
      <w:r w:rsidR="003F66C7">
        <w:rPr>
          <w:rFonts w:ascii="Simplified Arabic" w:hAnsi="Simplified Arabic" w:cs="Simplified Arabic" w:hint="cs"/>
          <w:sz w:val="32"/>
          <w:szCs w:val="32"/>
          <w:rtl/>
          <w:lang w:bidi="ar-IQ"/>
        </w:rPr>
        <w:t>فيعمل كموصلات للحافز العصبي لليف العضلي وهذه المتغيرات تعمل على سرعة الحركية في الجسم وتوجيه الريشة الطائرة الى المناطق البعيد عن المنافس وتحقيق الفوز في المباراة.</w:t>
      </w:r>
    </w:p>
    <w:p w:rsidR="003F66C7" w:rsidRDefault="003F66C7" w:rsidP="005743D2">
      <w:pPr>
        <w:tabs>
          <w:tab w:val="right" w:pos="2070"/>
          <w:tab w:val="right" w:pos="2160"/>
        </w:tabs>
        <w:spacing w:line="20" w:lineRule="atLeast"/>
        <w:ind w:left="126"/>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وقد تميزت هذه الدراسة بمعرفة نسبة هذه الاملاح وسرعة الاستجابة الحركية للاعب بصور مشابهة للأداء المباراة من خلال الاختبارات الموضوعة وقد تميزت بتصميم اختبار سرعة الاستجابة الحركية لبعض المهارات باستخدام جهاز فائق الدقة و السرعة في تحديد الوقت للاعب , وكذلك تصميم اختبار دقة للاعب اثناء المباراة وبدون أي تأثير على مجرى المباراة , وأن الدراسة السابقة قد افتقرت لمثل هذه المتغيرات و اجراء هكذا اختيارات </w:t>
      </w:r>
      <w:r w:rsidR="005D62CD">
        <w:rPr>
          <w:rFonts w:ascii="Simplified Arabic" w:hAnsi="Simplified Arabic" w:cs="Simplified Arabic" w:hint="cs"/>
          <w:sz w:val="32"/>
          <w:szCs w:val="32"/>
          <w:rtl/>
          <w:lang w:bidi="ar-IQ"/>
        </w:rPr>
        <w:t>.</w:t>
      </w:r>
    </w:p>
    <w:p w:rsidR="005D62CD" w:rsidRDefault="005D62CD" w:rsidP="005743D2">
      <w:pPr>
        <w:tabs>
          <w:tab w:val="right" w:pos="2070"/>
          <w:tab w:val="right" w:pos="2160"/>
        </w:tabs>
        <w:spacing w:line="20" w:lineRule="atLeast"/>
        <w:ind w:left="126"/>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مما حفز الباحث على دراسة هذه المتغيرات لما لها من علاقة في عمل اللاعب اثناء المباراة وفي دقة في ارسال الريشة في المناطق البعيدة عن الخصم وضمن وحدود الملعب.</w:t>
      </w:r>
    </w:p>
    <w:p w:rsidR="003F66C7" w:rsidRDefault="003F66C7" w:rsidP="005743D2">
      <w:pPr>
        <w:tabs>
          <w:tab w:val="right" w:pos="2070"/>
          <w:tab w:val="right" w:pos="2160"/>
        </w:tabs>
        <w:spacing w:line="20" w:lineRule="atLeast"/>
        <w:ind w:left="126"/>
        <w:jc w:val="lowKashida"/>
        <w:rPr>
          <w:rFonts w:ascii="Simplified Arabic" w:hAnsi="Simplified Arabic" w:cs="Simplified Arabic"/>
          <w:sz w:val="32"/>
          <w:szCs w:val="32"/>
          <w:rtl/>
          <w:lang w:bidi="ar-IQ"/>
        </w:rPr>
      </w:pPr>
    </w:p>
    <w:p w:rsidR="0043209C" w:rsidRDefault="0043209C" w:rsidP="005743D2">
      <w:pPr>
        <w:tabs>
          <w:tab w:val="right" w:pos="2070"/>
          <w:tab w:val="right" w:pos="2160"/>
        </w:tabs>
        <w:spacing w:line="20" w:lineRule="atLeast"/>
        <w:ind w:left="126"/>
        <w:jc w:val="lowKashida"/>
        <w:rPr>
          <w:rFonts w:ascii="Simplified Arabic" w:hAnsi="Simplified Arabic" w:cs="Simplified Arabic"/>
          <w:sz w:val="32"/>
          <w:szCs w:val="32"/>
          <w:rtl/>
          <w:lang w:bidi="ar-IQ"/>
        </w:rPr>
      </w:pPr>
    </w:p>
    <w:p w:rsidR="00C42F6A" w:rsidRPr="00A86269" w:rsidRDefault="00C42F6A" w:rsidP="005D62CD">
      <w:pPr>
        <w:spacing w:line="20" w:lineRule="atLeast"/>
        <w:jc w:val="lowKashida"/>
        <w:rPr>
          <w:rFonts w:ascii="Simplified Arabic" w:hAnsi="Simplified Arabic" w:cs="Simplified Arabic"/>
          <w:sz w:val="8"/>
          <w:szCs w:val="8"/>
          <w:rtl/>
          <w:lang w:bidi="ar-IQ"/>
        </w:rPr>
      </w:pPr>
    </w:p>
    <w:p w:rsidR="00C42F6A" w:rsidRPr="00A86269" w:rsidRDefault="00C42F6A" w:rsidP="00A86269">
      <w:pPr>
        <w:ind w:left="216"/>
        <w:jc w:val="both"/>
        <w:rPr>
          <w:b/>
          <w:bCs/>
          <w:color w:val="000000"/>
          <w:sz w:val="34"/>
          <w:szCs w:val="34"/>
          <w:rtl/>
        </w:rPr>
      </w:pPr>
      <w:r w:rsidRPr="00A86269">
        <w:rPr>
          <w:b/>
          <w:bCs/>
          <w:color w:val="000000"/>
          <w:sz w:val="34"/>
          <w:szCs w:val="34"/>
          <w:rtl/>
        </w:rPr>
        <w:lastRenderedPageBreak/>
        <w:t>1</w:t>
      </w:r>
      <w:r w:rsidRPr="00A86269">
        <w:rPr>
          <w:rFonts w:ascii="Simplified Arabic" w:hAnsi="Simplified Arabic" w:cs="Simplified Arabic"/>
          <w:b/>
          <w:bCs/>
          <w:sz w:val="34"/>
          <w:szCs w:val="34"/>
          <w:rtl/>
          <w:lang w:bidi="ar-IQ"/>
        </w:rPr>
        <w:t>- 2 مشكلة البحث :</w:t>
      </w:r>
    </w:p>
    <w:p w:rsidR="00C42F6A" w:rsidRDefault="00C42F6A" w:rsidP="00C12673">
      <w:pPr>
        <w:spacing w:line="20" w:lineRule="atLeast"/>
        <w:ind w:left="216"/>
        <w:jc w:val="lowKashida"/>
        <w:rPr>
          <w:rFonts w:ascii="Simplified Arabic" w:hAnsi="Simplified Arabic" w:cs="Simplified Arabic" w:hint="cs"/>
          <w:sz w:val="32"/>
          <w:szCs w:val="32"/>
          <w:rtl/>
          <w:lang w:bidi="ar-IQ"/>
        </w:rPr>
      </w:pPr>
      <w:r w:rsidRPr="00CD7C0B">
        <w:rPr>
          <w:rFonts w:ascii="Simplified Arabic" w:hAnsi="Simplified Arabic" w:cs="Simplified Arabic"/>
          <w:sz w:val="32"/>
          <w:szCs w:val="32"/>
          <w:lang w:bidi="ar-IQ"/>
        </w:rPr>
        <w:t xml:space="preserve">   </w:t>
      </w:r>
      <w:r w:rsidRPr="00CD7C0B">
        <w:rPr>
          <w:rFonts w:ascii="Simplified Arabic" w:hAnsi="Simplified Arabic" w:cs="Simplified Arabic" w:hint="eastAsia"/>
          <w:sz w:val="32"/>
          <w:szCs w:val="32"/>
          <w:rtl/>
          <w:lang w:bidi="ar-IQ"/>
        </w:rPr>
        <w:t>أن</w:t>
      </w:r>
      <w:r w:rsidRPr="00CD7C0B">
        <w:rPr>
          <w:rFonts w:ascii="Simplified Arabic" w:hAnsi="Simplified Arabic" w:cs="Simplified Arabic"/>
          <w:sz w:val="32"/>
          <w:szCs w:val="32"/>
          <w:rtl/>
          <w:lang w:bidi="ar-IQ"/>
        </w:rPr>
        <w:t xml:space="preserve"> مها</w:t>
      </w:r>
      <w:r w:rsidRPr="00CD7C0B">
        <w:rPr>
          <w:rFonts w:ascii="Simplified Arabic" w:hAnsi="Simplified Arabic" w:cs="Simplified Arabic" w:hint="eastAsia"/>
          <w:sz w:val="32"/>
          <w:szCs w:val="32"/>
          <w:rtl/>
          <w:lang w:bidi="ar-IQ"/>
        </w:rPr>
        <w:t>رات</w:t>
      </w:r>
      <w:r w:rsidRPr="00CD7C0B">
        <w:rPr>
          <w:rFonts w:ascii="Simplified Arabic" w:hAnsi="Simplified Arabic" w:cs="Simplified Arabic"/>
          <w:sz w:val="32"/>
          <w:szCs w:val="32"/>
          <w:rtl/>
          <w:lang w:bidi="ar-IQ"/>
        </w:rPr>
        <w:t xml:space="preserve"> </w:t>
      </w:r>
      <w:r w:rsidRPr="00CD7C0B">
        <w:rPr>
          <w:rFonts w:ascii="Simplified Arabic" w:hAnsi="Simplified Arabic" w:cs="Simplified Arabic" w:hint="eastAsia"/>
          <w:sz w:val="32"/>
          <w:szCs w:val="32"/>
          <w:rtl/>
          <w:lang w:bidi="ar-IQ"/>
        </w:rPr>
        <w:t>لعبة</w:t>
      </w:r>
      <w:r w:rsidRPr="00CD7C0B">
        <w:rPr>
          <w:rFonts w:ascii="Simplified Arabic" w:hAnsi="Simplified Arabic" w:cs="Simplified Arabic"/>
          <w:sz w:val="32"/>
          <w:szCs w:val="32"/>
          <w:rtl/>
          <w:lang w:bidi="ar-IQ"/>
        </w:rPr>
        <w:t xml:space="preserve"> </w:t>
      </w:r>
      <w:r w:rsidRPr="00CD7C0B">
        <w:rPr>
          <w:rFonts w:ascii="Simplified Arabic" w:hAnsi="Simplified Arabic" w:cs="Simplified Arabic" w:hint="eastAsia"/>
          <w:sz w:val="32"/>
          <w:szCs w:val="32"/>
          <w:rtl/>
          <w:lang w:bidi="ar-IQ"/>
        </w:rPr>
        <w:t>الريشة</w:t>
      </w:r>
      <w:r w:rsidRPr="00CD7C0B">
        <w:rPr>
          <w:rFonts w:ascii="Simplified Arabic" w:hAnsi="Simplified Arabic" w:cs="Simplified Arabic"/>
          <w:sz w:val="32"/>
          <w:szCs w:val="32"/>
          <w:rtl/>
          <w:lang w:bidi="ar-IQ"/>
        </w:rPr>
        <w:t xml:space="preserve"> </w:t>
      </w:r>
      <w:r w:rsidR="00C12673">
        <w:rPr>
          <w:rFonts w:ascii="Simplified Arabic" w:hAnsi="Simplified Arabic" w:cs="Simplified Arabic" w:hint="cs"/>
          <w:sz w:val="32"/>
          <w:szCs w:val="32"/>
          <w:rtl/>
          <w:lang w:bidi="ar-IQ"/>
        </w:rPr>
        <w:t>ال</w:t>
      </w:r>
      <w:r w:rsidRPr="00CD7C0B">
        <w:rPr>
          <w:rFonts w:ascii="Simplified Arabic" w:hAnsi="Simplified Arabic" w:cs="Simplified Arabic"/>
          <w:sz w:val="32"/>
          <w:szCs w:val="32"/>
          <w:rtl/>
          <w:lang w:bidi="ar-IQ"/>
        </w:rPr>
        <w:t xml:space="preserve">طائرة </w:t>
      </w:r>
      <w:r w:rsidR="003712A7" w:rsidRPr="00CD7C0B">
        <w:rPr>
          <w:rFonts w:ascii="Simplified Arabic" w:hAnsi="Simplified Arabic" w:cs="Simplified Arabic"/>
          <w:sz w:val="32"/>
          <w:szCs w:val="32"/>
          <w:rtl/>
          <w:lang w:bidi="ar-IQ"/>
        </w:rPr>
        <w:t xml:space="preserve">ذات </w:t>
      </w:r>
      <w:r w:rsidR="003712A7" w:rsidRPr="00CD7C0B">
        <w:rPr>
          <w:rFonts w:ascii="Simplified Arabic" w:hAnsi="Simplified Arabic" w:cs="Simplified Arabic" w:hint="eastAsia"/>
          <w:sz w:val="32"/>
          <w:szCs w:val="32"/>
          <w:rtl/>
          <w:lang w:bidi="ar-IQ"/>
        </w:rPr>
        <w:t>إيقاع</w:t>
      </w:r>
      <w:r w:rsidR="003712A7" w:rsidRPr="00CD7C0B">
        <w:rPr>
          <w:rFonts w:ascii="Simplified Arabic" w:hAnsi="Simplified Arabic" w:cs="Simplified Arabic"/>
          <w:sz w:val="32"/>
          <w:szCs w:val="32"/>
          <w:rtl/>
          <w:lang w:bidi="ar-IQ"/>
        </w:rPr>
        <w:t xml:space="preserve"> حركي سريع</w:t>
      </w:r>
      <w:r w:rsidR="003712A7">
        <w:rPr>
          <w:rFonts w:ascii="Simplified Arabic" w:hAnsi="Simplified Arabic" w:cs="Simplified Arabic" w:hint="cs"/>
          <w:sz w:val="32"/>
          <w:szCs w:val="32"/>
          <w:rtl/>
          <w:lang w:bidi="ar-IQ"/>
        </w:rPr>
        <w:t xml:space="preserve"> مما يؤدي إلى طلب انقباضات عضلية وإيصالات عصبية سليمة مما يؤدي إلى توجيه الريشة واسالها إلى الاماكن التي لايمكن وصلها الخصم, وهذه انقباضات </w:t>
      </w:r>
      <w:r w:rsidRPr="00CD7C0B">
        <w:rPr>
          <w:rFonts w:ascii="Simplified Arabic" w:hAnsi="Simplified Arabic" w:cs="Simplified Arabic"/>
          <w:sz w:val="32"/>
          <w:szCs w:val="32"/>
          <w:rtl/>
          <w:lang w:bidi="ar-IQ"/>
        </w:rPr>
        <w:t xml:space="preserve">ترتبط بالكثير من المتغيرات الكيميائية </w:t>
      </w:r>
      <w:r w:rsidR="003712A7">
        <w:rPr>
          <w:rFonts w:ascii="Simplified Arabic" w:hAnsi="Simplified Arabic" w:cs="Simplified Arabic" w:hint="cs"/>
          <w:sz w:val="32"/>
          <w:szCs w:val="32"/>
          <w:rtl/>
          <w:lang w:bidi="ar-IQ"/>
        </w:rPr>
        <w:t xml:space="preserve">ومنها الأملاح المعدنية  </w:t>
      </w:r>
      <w:r w:rsidRPr="00CD7C0B">
        <w:rPr>
          <w:rFonts w:ascii="Simplified Arabic" w:hAnsi="Simplified Arabic" w:cs="Simplified Arabic"/>
          <w:sz w:val="32"/>
          <w:szCs w:val="32"/>
          <w:rtl/>
          <w:lang w:bidi="ar-IQ"/>
        </w:rPr>
        <w:t xml:space="preserve">التي يمكن </w:t>
      </w:r>
      <w:r w:rsidR="00E958B7">
        <w:rPr>
          <w:rFonts w:ascii="Simplified Arabic" w:hAnsi="Simplified Arabic" w:cs="Simplified Arabic" w:hint="cs"/>
          <w:sz w:val="32"/>
          <w:szCs w:val="32"/>
          <w:rtl/>
          <w:lang w:bidi="ar-IQ"/>
        </w:rPr>
        <w:t>المحافظة على توازنها</w:t>
      </w:r>
      <w:r w:rsidR="00C12673">
        <w:rPr>
          <w:rFonts w:ascii="Simplified Arabic" w:hAnsi="Simplified Arabic" w:cs="Simplified Arabic" w:hint="cs"/>
          <w:sz w:val="32"/>
          <w:szCs w:val="32"/>
          <w:rtl/>
          <w:lang w:bidi="ar-IQ"/>
        </w:rPr>
        <w:t xml:space="preserve"> </w:t>
      </w:r>
      <w:r w:rsidRPr="00CD7C0B">
        <w:rPr>
          <w:rFonts w:ascii="Simplified Arabic" w:hAnsi="Simplified Arabic" w:cs="Simplified Arabic" w:hint="eastAsia"/>
          <w:sz w:val="32"/>
          <w:szCs w:val="32"/>
          <w:rtl/>
          <w:lang w:bidi="ar-IQ"/>
        </w:rPr>
        <w:t>أثناء</w:t>
      </w:r>
      <w:r w:rsidRPr="00CD7C0B">
        <w:rPr>
          <w:rFonts w:ascii="Simplified Arabic" w:hAnsi="Simplified Arabic" w:cs="Simplified Arabic"/>
          <w:sz w:val="32"/>
          <w:szCs w:val="32"/>
          <w:rtl/>
          <w:lang w:bidi="ar-IQ"/>
        </w:rPr>
        <w:t xml:space="preserve"> عملية التد</w:t>
      </w:r>
      <w:r w:rsidRPr="00CD7C0B">
        <w:rPr>
          <w:rFonts w:ascii="Simplified Arabic" w:hAnsi="Simplified Arabic" w:cs="Simplified Arabic" w:hint="eastAsia"/>
          <w:sz w:val="32"/>
          <w:szCs w:val="32"/>
          <w:rtl/>
          <w:lang w:bidi="ar-IQ"/>
        </w:rPr>
        <w:t>ريب</w:t>
      </w:r>
      <w:r w:rsidRPr="00CD7C0B">
        <w:rPr>
          <w:rFonts w:ascii="Simplified Arabic" w:hAnsi="Simplified Arabic" w:cs="Simplified Arabic"/>
          <w:sz w:val="32"/>
          <w:szCs w:val="32"/>
          <w:rtl/>
          <w:lang w:bidi="ar-IQ"/>
        </w:rPr>
        <w:t xml:space="preserve"> </w:t>
      </w:r>
      <w:r w:rsidRPr="00CD7C0B">
        <w:rPr>
          <w:rFonts w:ascii="Simplified Arabic" w:hAnsi="Simplified Arabic" w:cs="Simplified Arabic" w:hint="eastAsia"/>
          <w:sz w:val="32"/>
          <w:szCs w:val="32"/>
          <w:rtl/>
          <w:lang w:bidi="ar-IQ"/>
        </w:rPr>
        <w:t>أضافه</w:t>
      </w:r>
      <w:r w:rsidRPr="00CD7C0B">
        <w:rPr>
          <w:rFonts w:ascii="Simplified Arabic" w:hAnsi="Simplified Arabic" w:cs="Simplified Arabic"/>
          <w:sz w:val="32"/>
          <w:szCs w:val="32"/>
          <w:rtl/>
          <w:lang w:bidi="ar-IQ"/>
        </w:rPr>
        <w:t xml:space="preserve"> الى بعض القدرا</w:t>
      </w:r>
      <w:r w:rsidR="00C12673">
        <w:rPr>
          <w:rFonts w:ascii="Simplified Arabic" w:hAnsi="Simplified Arabic" w:cs="Simplified Arabic"/>
          <w:sz w:val="32"/>
          <w:szCs w:val="32"/>
          <w:rtl/>
          <w:lang w:bidi="ar-IQ"/>
        </w:rPr>
        <w:t>ت الحركية التي تؤدي الى تطوير</w:t>
      </w:r>
      <w:r w:rsidR="003712A7">
        <w:rPr>
          <w:rFonts w:ascii="Simplified Arabic" w:hAnsi="Simplified Arabic" w:cs="Simplified Arabic"/>
          <w:sz w:val="32"/>
          <w:szCs w:val="32"/>
          <w:rtl/>
          <w:lang w:bidi="ar-IQ"/>
        </w:rPr>
        <w:t xml:space="preserve"> </w:t>
      </w:r>
      <w:r w:rsidR="003712A7">
        <w:rPr>
          <w:rFonts w:ascii="Simplified Arabic" w:hAnsi="Simplified Arabic" w:cs="Simplified Arabic" w:hint="cs"/>
          <w:sz w:val="32"/>
          <w:szCs w:val="32"/>
          <w:rtl/>
          <w:lang w:bidi="ar-IQ"/>
        </w:rPr>
        <w:t xml:space="preserve">دقة </w:t>
      </w:r>
      <w:r w:rsidR="000E2474">
        <w:rPr>
          <w:rFonts w:ascii="Simplified Arabic" w:hAnsi="Simplified Arabic" w:cs="Simplified Arabic" w:hint="cs"/>
          <w:sz w:val="32"/>
          <w:szCs w:val="32"/>
          <w:rtl/>
          <w:lang w:bidi="ar-IQ"/>
        </w:rPr>
        <w:t>ارسال</w:t>
      </w:r>
      <w:r w:rsidR="003712A7">
        <w:rPr>
          <w:rFonts w:ascii="Simplified Arabic" w:hAnsi="Simplified Arabic" w:cs="Simplified Arabic" w:hint="cs"/>
          <w:sz w:val="32"/>
          <w:szCs w:val="32"/>
          <w:rtl/>
          <w:lang w:bidi="ar-IQ"/>
        </w:rPr>
        <w:t xml:space="preserve"> اللاعب</w:t>
      </w:r>
      <w:r w:rsidR="000E2474">
        <w:rPr>
          <w:rFonts w:ascii="Simplified Arabic" w:hAnsi="Simplified Arabic" w:cs="Simplified Arabic"/>
          <w:sz w:val="32"/>
          <w:szCs w:val="32"/>
          <w:rtl/>
          <w:lang w:bidi="ar-IQ"/>
        </w:rPr>
        <w:t xml:space="preserve"> </w:t>
      </w:r>
      <w:r w:rsidR="000E2474">
        <w:rPr>
          <w:rFonts w:ascii="Simplified Arabic" w:hAnsi="Simplified Arabic" w:cs="Simplified Arabic" w:hint="cs"/>
          <w:sz w:val="32"/>
          <w:szCs w:val="32"/>
          <w:rtl/>
          <w:lang w:bidi="ar-IQ"/>
        </w:rPr>
        <w:t>لل</w:t>
      </w:r>
      <w:r w:rsidRPr="00CD7C0B">
        <w:rPr>
          <w:rFonts w:ascii="Simplified Arabic" w:hAnsi="Simplified Arabic" w:cs="Simplified Arabic"/>
          <w:sz w:val="32"/>
          <w:szCs w:val="32"/>
          <w:rtl/>
          <w:lang w:bidi="ar-IQ"/>
        </w:rPr>
        <w:t>ريشة الطائرة</w:t>
      </w:r>
      <w:r>
        <w:rPr>
          <w:rFonts w:ascii="Simplified Arabic" w:hAnsi="Simplified Arabic" w:cs="Simplified Arabic"/>
          <w:sz w:val="32"/>
          <w:szCs w:val="32"/>
          <w:rtl/>
          <w:lang w:bidi="ar-IQ"/>
        </w:rPr>
        <w:t xml:space="preserve"> </w:t>
      </w:r>
      <w:r w:rsidR="000E2474">
        <w:rPr>
          <w:rFonts w:ascii="Simplified Arabic" w:hAnsi="Simplified Arabic" w:cs="Simplified Arabic" w:hint="cs"/>
          <w:sz w:val="32"/>
          <w:szCs w:val="32"/>
          <w:rtl/>
          <w:lang w:bidi="ar-IQ"/>
        </w:rPr>
        <w:t xml:space="preserve">و </w:t>
      </w:r>
      <w:r w:rsidR="003712A7">
        <w:rPr>
          <w:rFonts w:ascii="Simplified Arabic" w:hAnsi="Simplified Arabic" w:cs="Simplified Arabic" w:hint="cs"/>
          <w:sz w:val="32"/>
          <w:szCs w:val="32"/>
          <w:rtl/>
          <w:lang w:bidi="ar-IQ"/>
        </w:rPr>
        <w:t xml:space="preserve">تحقيق </w:t>
      </w:r>
      <w:r w:rsidR="000E2474">
        <w:rPr>
          <w:rFonts w:ascii="Simplified Arabic" w:hAnsi="Simplified Arabic" w:cs="Simplified Arabic" w:hint="cs"/>
          <w:sz w:val="32"/>
          <w:szCs w:val="32"/>
          <w:rtl/>
          <w:lang w:bidi="ar-IQ"/>
        </w:rPr>
        <w:t>فوز بالمباراة</w:t>
      </w:r>
      <w:r w:rsidR="003712A7">
        <w:rPr>
          <w:rFonts w:ascii="Simplified Arabic" w:hAnsi="Simplified Arabic" w:cs="Simplified Arabic" w:hint="cs"/>
          <w:sz w:val="32"/>
          <w:szCs w:val="32"/>
          <w:rtl/>
          <w:lang w:bidi="ar-IQ"/>
        </w:rPr>
        <w:t xml:space="preserve">  </w:t>
      </w:r>
      <w:r w:rsidRPr="00CD7C0B">
        <w:rPr>
          <w:rFonts w:ascii="Simplified Arabic" w:hAnsi="Simplified Arabic" w:cs="Simplified Arabic"/>
          <w:sz w:val="32"/>
          <w:szCs w:val="32"/>
          <w:rtl/>
          <w:lang w:bidi="ar-IQ"/>
        </w:rPr>
        <w:t>.</w:t>
      </w:r>
    </w:p>
    <w:p w:rsidR="003712A7" w:rsidRDefault="003712A7" w:rsidP="00C12673">
      <w:pPr>
        <w:spacing w:line="20" w:lineRule="atLeast"/>
        <w:ind w:left="216"/>
        <w:jc w:val="lowKashida"/>
        <w:rPr>
          <w:rFonts w:ascii="Simplified Arabic" w:hAnsi="Simplified Arabic" w:cs="Simplified Arabic" w:hint="cs"/>
          <w:sz w:val="32"/>
          <w:szCs w:val="32"/>
          <w:rtl/>
          <w:lang w:bidi="ar-IQ"/>
        </w:rPr>
      </w:pPr>
      <w:r>
        <w:rPr>
          <w:rFonts w:ascii="Simplified Arabic" w:hAnsi="Simplified Arabic" w:cs="Simplified Arabic" w:hint="cs"/>
          <w:sz w:val="32"/>
          <w:szCs w:val="32"/>
          <w:rtl/>
          <w:lang w:bidi="ar-IQ"/>
        </w:rPr>
        <w:t xml:space="preserve">فقد لاحظ </w:t>
      </w:r>
      <w:r>
        <w:rPr>
          <w:rFonts w:ascii="Simplified Arabic" w:hAnsi="Simplified Arabic" w:cs="Simplified Arabic"/>
          <w:sz w:val="32"/>
          <w:szCs w:val="32"/>
          <w:rtl/>
          <w:lang w:bidi="ar-IQ"/>
        </w:rPr>
        <w:t xml:space="preserve">باحث </w:t>
      </w:r>
      <w:r>
        <w:rPr>
          <w:rFonts w:ascii="Simplified Arabic" w:hAnsi="Simplified Arabic" w:cs="Simplified Arabic" w:hint="cs"/>
          <w:sz w:val="32"/>
          <w:szCs w:val="32"/>
          <w:rtl/>
          <w:lang w:bidi="ar-IQ"/>
        </w:rPr>
        <w:t xml:space="preserve">كونه </w:t>
      </w:r>
      <w:r w:rsidRPr="00CD7C0B">
        <w:rPr>
          <w:rFonts w:ascii="Simplified Arabic" w:hAnsi="Simplified Arabic" w:cs="Simplified Arabic" w:hint="eastAsia"/>
          <w:sz w:val="32"/>
          <w:szCs w:val="32"/>
          <w:rtl/>
          <w:lang w:bidi="ar-IQ"/>
        </w:rPr>
        <w:t>حكم</w:t>
      </w:r>
      <w:r w:rsidRPr="00CD7C0B">
        <w:rPr>
          <w:rFonts w:ascii="Simplified Arabic" w:hAnsi="Simplified Arabic" w:cs="Simplified Arabic"/>
          <w:sz w:val="32"/>
          <w:szCs w:val="32"/>
          <w:rtl/>
          <w:lang w:bidi="ar-IQ"/>
        </w:rPr>
        <w:t xml:space="preserve"> معتمد من قبل الاتحاد المركزي للريشة طائرة</w:t>
      </w:r>
      <w:r w:rsidR="000E2474">
        <w:rPr>
          <w:rFonts w:ascii="Simplified Arabic" w:hAnsi="Simplified Arabic" w:cs="Simplified Arabic" w:hint="cs"/>
          <w:sz w:val="32"/>
          <w:szCs w:val="32"/>
          <w:rtl/>
          <w:lang w:bidi="ar-IQ"/>
        </w:rPr>
        <w:t xml:space="preserve"> ان قدرة ارسال الريشة في المناطق البعيدة المنافس تضعف اثناء المباراة وكذلك سرعة الحركية مما يؤدي عدم قدرة على توجيه الريشة إلى مناطق الصعب على المنافس .</w:t>
      </w:r>
    </w:p>
    <w:p w:rsidR="000E2474" w:rsidRDefault="000E2474" w:rsidP="00C12673">
      <w:pPr>
        <w:spacing w:line="20" w:lineRule="atLeast"/>
        <w:ind w:left="216"/>
        <w:jc w:val="lowKashida"/>
        <w:rPr>
          <w:rFonts w:ascii="Simplified Arabic" w:hAnsi="Simplified Arabic" w:cs="Simplified Arabic" w:hint="cs"/>
          <w:sz w:val="32"/>
          <w:szCs w:val="32"/>
          <w:rtl/>
          <w:lang w:bidi="ar-IQ"/>
        </w:rPr>
      </w:pPr>
      <w:r>
        <w:rPr>
          <w:rFonts w:ascii="Simplified Arabic" w:hAnsi="Simplified Arabic" w:cs="Simplified Arabic" w:hint="cs"/>
          <w:sz w:val="32"/>
          <w:szCs w:val="32"/>
          <w:rtl/>
          <w:lang w:bidi="ar-IQ"/>
        </w:rPr>
        <w:t>اذى ارتى الباحث دراسة هذه المتغيرات الكيمائية وكذلك سرعة استجابة اللاعب لما لها اثر في انجاز اللاعب.</w:t>
      </w:r>
    </w:p>
    <w:p w:rsidR="000E2474" w:rsidRDefault="000E2474" w:rsidP="00C12673">
      <w:pPr>
        <w:spacing w:line="20" w:lineRule="atLeast"/>
        <w:ind w:left="216"/>
        <w:jc w:val="lowKashida"/>
        <w:rPr>
          <w:rFonts w:ascii="Simplified Arabic" w:hAnsi="Simplified Arabic" w:cs="Simplified Arabic" w:hint="cs"/>
          <w:sz w:val="32"/>
          <w:szCs w:val="32"/>
          <w:rtl/>
          <w:lang w:bidi="ar-IQ"/>
        </w:rPr>
      </w:pPr>
      <w:r>
        <w:rPr>
          <w:rFonts w:ascii="Simplified Arabic" w:hAnsi="Simplified Arabic" w:cs="Simplified Arabic" w:hint="cs"/>
          <w:sz w:val="32"/>
          <w:szCs w:val="32"/>
          <w:rtl/>
          <w:lang w:bidi="ar-IQ"/>
        </w:rPr>
        <w:t>ومما سبق يمكن توضيح المشكلة في السؤال التالي:</w:t>
      </w:r>
    </w:p>
    <w:p w:rsidR="000E2474" w:rsidRPr="00CD7C0B" w:rsidRDefault="000E2474" w:rsidP="00C12673">
      <w:pPr>
        <w:spacing w:line="20" w:lineRule="atLeast"/>
        <w:ind w:left="216"/>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ما مدى علاقة الاملاح المعدنية و سرعة الاستجابة الحركية بدقة بعض المهارات التي يؤديها اللاعب؟</w:t>
      </w:r>
    </w:p>
    <w:p w:rsidR="00895B9E" w:rsidRDefault="00895B9E" w:rsidP="00A86269">
      <w:pPr>
        <w:spacing w:line="20" w:lineRule="atLeast"/>
        <w:jc w:val="lowKashida"/>
        <w:rPr>
          <w:rFonts w:ascii="Simplified Arabic" w:hAnsi="Simplified Arabic" w:cs="Simplified Arabic" w:hint="cs"/>
          <w:b/>
          <w:bCs/>
          <w:sz w:val="8"/>
          <w:szCs w:val="8"/>
          <w:rtl/>
          <w:lang w:bidi="ar-IQ"/>
        </w:rPr>
      </w:pPr>
    </w:p>
    <w:p w:rsidR="000E2474" w:rsidRPr="00CF19C8" w:rsidRDefault="000E2474" w:rsidP="00A86269">
      <w:pPr>
        <w:spacing w:line="20" w:lineRule="atLeast"/>
        <w:jc w:val="lowKashida"/>
        <w:rPr>
          <w:rFonts w:ascii="Simplified Arabic" w:hAnsi="Simplified Arabic" w:cs="Simplified Arabic"/>
          <w:b/>
          <w:bCs/>
          <w:sz w:val="8"/>
          <w:szCs w:val="8"/>
          <w:rtl/>
          <w:lang w:bidi="ar-IQ"/>
        </w:rPr>
      </w:pPr>
    </w:p>
    <w:p w:rsidR="00C42F6A" w:rsidRPr="00A86269" w:rsidRDefault="00C42F6A" w:rsidP="00A86269">
      <w:pPr>
        <w:spacing w:line="20" w:lineRule="atLeast"/>
        <w:ind w:left="216"/>
        <w:jc w:val="lowKashida"/>
        <w:rPr>
          <w:rFonts w:ascii="Simplified Arabic" w:hAnsi="Simplified Arabic" w:cs="Simplified Arabic"/>
          <w:b/>
          <w:bCs/>
          <w:sz w:val="34"/>
          <w:szCs w:val="34"/>
          <w:rtl/>
          <w:lang w:bidi="ar-IQ"/>
        </w:rPr>
      </w:pPr>
      <w:r w:rsidRPr="00A86269">
        <w:rPr>
          <w:rFonts w:ascii="Simplified Arabic" w:hAnsi="Simplified Arabic" w:cs="Simplified Arabic"/>
          <w:b/>
          <w:bCs/>
          <w:sz w:val="34"/>
          <w:szCs w:val="34"/>
          <w:rtl/>
          <w:lang w:bidi="ar-IQ"/>
        </w:rPr>
        <w:t>1– 3 هدف</w:t>
      </w:r>
      <w:r>
        <w:rPr>
          <w:rFonts w:ascii="Simplified Arabic" w:hAnsi="Simplified Arabic" w:cs="Simplified Arabic" w:hint="eastAsia"/>
          <w:b/>
          <w:bCs/>
          <w:sz w:val="34"/>
          <w:szCs w:val="34"/>
          <w:rtl/>
          <w:lang w:bidi="ar-IQ"/>
        </w:rPr>
        <w:t>ا</w:t>
      </w:r>
      <w:r>
        <w:rPr>
          <w:rFonts w:ascii="Simplified Arabic" w:hAnsi="Simplified Arabic" w:cs="Simplified Arabic"/>
          <w:b/>
          <w:bCs/>
          <w:sz w:val="34"/>
          <w:szCs w:val="34"/>
          <w:rtl/>
          <w:lang w:bidi="ar-IQ"/>
        </w:rPr>
        <w:t xml:space="preserve"> البحث :</w:t>
      </w:r>
    </w:p>
    <w:p w:rsidR="0016575A" w:rsidRPr="0016575A" w:rsidRDefault="00C42F6A" w:rsidP="00B370AD">
      <w:pPr>
        <w:numPr>
          <w:ilvl w:val="0"/>
          <w:numId w:val="13"/>
        </w:numPr>
        <w:spacing w:line="20" w:lineRule="atLeast"/>
        <w:jc w:val="lowKashida"/>
        <w:rPr>
          <w:b/>
          <w:bCs/>
          <w:sz w:val="34"/>
          <w:szCs w:val="34"/>
        </w:rPr>
      </w:pPr>
      <w:r w:rsidRPr="00CD7C0B">
        <w:rPr>
          <w:rFonts w:ascii="Simplified Arabic" w:hAnsi="Simplified Arabic" w:cs="Simplified Arabic" w:hint="eastAsia"/>
          <w:sz w:val="32"/>
          <w:szCs w:val="32"/>
          <w:rtl/>
          <w:lang w:bidi="ar-IQ"/>
        </w:rPr>
        <w:t>التعرف</w:t>
      </w:r>
      <w:r w:rsidRPr="00CD7C0B">
        <w:rPr>
          <w:rFonts w:ascii="Simplified Arabic" w:hAnsi="Simplified Arabic" w:cs="Simplified Arabic"/>
          <w:sz w:val="32"/>
          <w:szCs w:val="32"/>
          <w:rtl/>
          <w:lang w:bidi="ar-IQ"/>
        </w:rPr>
        <w:t xml:space="preserve"> على </w:t>
      </w:r>
      <w:r w:rsidR="00B370AD">
        <w:rPr>
          <w:rFonts w:ascii="Simplified Arabic" w:hAnsi="Simplified Arabic" w:cs="Simplified Arabic"/>
          <w:sz w:val="32"/>
          <w:szCs w:val="32"/>
          <w:rtl/>
          <w:lang w:bidi="ar-IQ"/>
        </w:rPr>
        <w:t>علاقة تركيز أهم الأملاح المعدني</w:t>
      </w:r>
      <w:r w:rsidR="00B370AD">
        <w:rPr>
          <w:rFonts w:ascii="Simplified Arabic" w:hAnsi="Simplified Arabic" w:cs="Simplified Arabic" w:hint="cs"/>
          <w:sz w:val="32"/>
          <w:szCs w:val="32"/>
          <w:rtl/>
          <w:lang w:bidi="ar-IQ"/>
        </w:rPr>
        <w:t xml:space="preserve">ة </w:t>
      </w:r>
      <w:r w:rsidR="0016575A">
        <w:rPr>
          <w:rFonts w:ascii="Simplified Arabic" w:hAnsi="Simplified Arabic" w:cs="Simplified Arabic" w:hint="eastAsia"/>
          <w:sz w:val="32"/>
          <w:szCs w:val="32"/>
          <w:rtl/>
          <w:lang w:bidi="ar-IQ"/>
        </w:rPr>
        <w:t>بدق</w:t>
      </w:r>
      <w:r w:rsidR="00B370AD">
        <w:rPr>
          <w:rFonts w:ascii="Simplified Arabic" w:hAnsi="Simplified Arabic" w:cs="Simplified Arabic" w:hint="cs"/>
          <w:sz w:val="32"/>
          <w:szCs w:val="32"/>
          <w:rtl/>
          <w:lang w:bidi="ar-IQ"/>
        </w:rPr>
        <w:t>ة</w:t>
      </w:r>
      <w:r w:rsidRPr="00CD7C0B">
        <w:rPr>
          <w:rFonts w:ascii="Simplified Arabic" w:hAnsi="Simplified Arabic" w:cs="Simplified Arabic"/>
          <w:sz w:val="32"/>
          <w:szCs w:val="32"/>
          <w:rtl/>
          <w:lang w:bidi="ar-IQ"/>
        </w:rPr>
        <w:t xml:space="preserve"> ب</w:t>
      </w:r>
      <w:r w:rsidRPr="00CD7C0B">
        <w:rPr>
          <w:rFonts w:ascii="Simplified Arabic" w:hAnsi="Simplified Arabic" w:cs="Simplified Arabic" w:hint="eastAsia"/>
          <w:sz w:val="32"/>
          <w:szCs w:val="32"/>
          <w:rtl/>
          <w:lang w:bidi="ar-IQ"/>
        </w:rPr>
        <w:t>عض</w:t>
      </w:r>
      <w:r w:rsidRPr="00CD7C0B">
        <w:rPr>
          <w:rFonts w:ascii="Simplified Arabic" w:hAnsi="Simplified Arabic" w:cs="Simplified Arabic"/>
          <w:sz w:val="32"/>
          <w:szCs w:val="32"/>
          <w:rtl/>
          <w:lang w:bidi="ar-IQ"/>
        </w:rPr>
        <w:t xml:space="preserve"> مهارات </w:t>
      </w:r>
      <w:r w:rsidR="00E958B7">
        <w:rPr>
          <w:rFonts w:ascii="Simplified Arabic" w:hAnsi="Simplified Arabic" w:cs="Simplified Arabic"/>
          <w:sz w:val="32"/>
          <w:szCs w:val="32"/>
          <w:rtl/>
          <w:lang w:bidi="ar-IQ"/>
        </w:rPr>
        <w:t>الريشة الطائرة</w:t>
      </w:r>
      <w:r w:rsidR="00E958B7">
        <w:rPr>
          <w:rFonts w:ascii="Simplified Arabic" w:hAnsi="Simplified Arabic" w:cs="Simplified Arabic" w:hint="cs"/>
          <w:sz w:val="32"/>
          <w:szCs w:val="32"/>
          <w:rtl/>
          <w:lang w:bidi="ar-IQ"/>
        </w:rPr>
        <w:t>.</w:t>
      </w:r>
    </w:p>
    <w:p w:rsidR="0016575A" w:rsidRPr="0016575A" w:rsidRDefault="0016575A" w:rsidP="0016575A">
      <w:pPr>
        <w:numPr>
          <w:ilvl w:val="0"/>
          <w:numId w:val="13"/>
        </w:numPr>
        <w:spacing w:line="20" w:lineRule="atLeast"/>
        <w:jc w:val="lowKashida"/>
        <w:rPr>
          <w:b/>
          <w:bCs/>
          <w:sz w:val="34"/>
          <w:szCs w:val="34"/>
        </w:rPr>
      </w:pPr>
      <w:r w:rsidRPr="00CD7C0B">
        <w:rPr>
          <w:rFonts w:ascii="Simplified Arabic" w:hAnsi="Simplified Arabic" w:cs="Simplified Arabic" w:hint="eastAsia"/>
          <w:sz w:val="32"/>
          <w:szCs w:val="32"/>
          <w:rtl/>
          <w:lang w:bidi="ar-IQ"/>
        </w:rPr>
        <w:t>التعرف</w:t>
      </w:r>
      <w:r w:rsidRPr="00CD7C0B">
        <w:rPr>
          <w:rFonts w:ascii="Simplified Arabic" w:hAnsi="Simplified Arabic" w:cs="Simplified Arabic"/>
          <w:sz w:val="32"/>
          <w:szCs w:val="32"/>
          <w:rtl/>
          <w:lang w:bidi="ar-IQ"/>
        </w:rPr>
        <w:t xml:space="preserve"> على </w:t>
      </w:r>
      <w:r>
        <w:rPr>
          <w:rFonts w:ascii="Simplified Arabic" w:hAnsi="Simplified Arabic" w:cs="Simplified Arabic"/>
          <w:sz w:val="32"/>
          <w:szCs w:val="32"/>
          <w:rtl/>
          <w:lang w:bidi="ar-IQ"/>
        </w:rPr>
        <w:t>علاقة</w:t>
      </w:r>
      <w:r w:rsidR="00B370AD">
        <w:rPr>
          <w:rFonts w:ascii="Simplified Arabic" w:hAnsi="Simplified Arabic" w:cs="Simplified Arabic"/>
          <w:sz w:val="32"/>
          <w:szCs w:val="32"/>
          <w:rtl/>
          <w:lang w:bidi="ar-IQ"/>
        </w:rPr>
        <w:t xml:space="preserve"> سرعة الاستجابة الحركية</w:t>
      </w:r>
      <w:r w:rsidR="00B370AD">
        <w:rPr>
          <w:rFonts w:ascii="Simplified Arabic" w:hAnsi="Simplified Arabic" w:cs="Simplified Arabic" w:hint="cs"/>
          <w:sz w:val="32"/>
          <w:szCs w:val="32"/>
          <w:rtl/>
          <w:lang w:bidi="ar-IQ"/>
        </w:rPr>
        <w:t xml:space="preserve"> </w:t>
      </w:r>
      <w:r w:rsidRPr="00CD7C0B">
        <w:rPr>
          <w:rFonts w:ascii="Simplified Arabic" w:hAnsi="Simplified Arabic" w:cs="Simplified Arabic" w:hint="eastAsia"/>
          <w:sz w:val="32"/>
          <w:szCs w:val="32"/>
          <w:rtl/>
          <w:lang w:bidi="ar-IQ"/>
        </w:rPr>
        <w:t>بدقة</w:t>
      </w:r>
      <w:r w:rsidR="00B370AD">
        <w:rPr>
          <w:rFonts w:ascii="Simplified Arabic" w:hAnsi="Simplified Arabic" w:cs="Simplified Arabic" w:hint="cs"/>
          <w:sz w:val="32"/>
          <w:szCs w:val="32"/>
          <w:rtl/>
          <w:lang w:bidi="ar-IQ"/>
        </w:rPr>
        <w:t xml:space="preserve"> </w:t>
      </w:r>
      <w:r w:rsidRPr="00CD7C0B">
        <w:rPr>
          <w:rFonts w:ascii="Simplified Arabic" w:hAnsi="Simplified Arabic" w:cs="Simplified Arabic"/>
          <w:sz w:val="32"/>
          <w:szCs w:val="32"/>
          <w:rtl/>
          <w:lang w:bidi="ar-IQ"/>
        </w:rPr>
        <w:t>ب</w:t>
      </w:r>
      <w:r w:rsidRPr="00CD7C0B">
        <w:rPr>
          <w:rFonts w:ascii="Simplified Arabic" w:hAnsi="Simplified Arabic" w:cs="Simplified Arabic" w:hint="eastAsia"/>
          <w:sz w:val="32"/>
          <w:szCs w:val="32"/>
          <w:rtl/>
          <w:lang w:bidi="ar-IQ"/>
        </w:rPr>
        <w:t>عض</w:t>
      </w:r>
      <w:r w:rsidRPr="00CD7C0B">
        <w:rPr>
          <w:rFonts w:ascii="Simplified Arabic" w:hAnsi="Simplified Arabic" w:cs="Simplified Arabic"/>
          <w:sz w:val="32"/>
          <w:szCs w:val="32"/>
          <w:rtl/>
          <w:lang w:bidi="ar-IQ"/>
        </w:rPr>
        <w:t xml:space="preserve"> مهارات </w:t>
      </w:r>
      <w:r>
        <w:rPr>
          <w:rFonts w:ascii="Simplified Arabic" w:hAnsi="Simplified Arabic" w:cs="Simplified Arabic"/>
          <w:sz w:val="32"/>
          <w:szCs w:val="32"/>
          <w:rtl/>
          <w:lang w:bidi="ar-IQ"/>
        </w:rPr>
        <w:t>الريشة الطائرة</w:t>
      </w:r>
      <w:r>
        <w:rPr>
          <w:rFonts w:ascii="Simplified Arabic" w:hAnsi="Simplified Arabic" w:cs="Simplified Arabic" w:hint="cs"/>
          <w:sz w:val="32"/>
          <w:szCs w:val="32"/>
          <w:rtl/>
          <w:lang w:bidi="ar-IQ"/>
        </w:rPr>
        <w:t>.</w:t>
      </w:r>
    </w:p>
    <w:p w:rsidR="0016575A" w:rsidRPr="00B370AD" w:rsidRDefault="0016575A" w:rsidP="0016575A">
      <w:pPr>
        <w:spacing w:line="20" w:lineRule="atLeast"/>
        <w:jc w:val="lowKashida"/>
        <w:rPr>
          <w:b/>
          <w:bCs/>
          <w:sz w:val="34"/>
          <w:szCs w:val="34"/>
        </w:rPr>
      </w:pPr>
    </w:p>
    <w:p w:rsidR="00C42F6A" w:rsidRPr="00A86269" w:rsidRDefault="0016575A" w:rsidP="0016575A">
      <w:pPr>
        <w:spacing w:line="20" w:lineRule="atLeast"/>
        <w:jc w:val="lowKashida"/>
        <w:rPr>
          <w:b/>
          <w:bCs/>
          <w:sz w:val="34"/>
          <w:szCs w:val="34"/>
        </w:rPr>
      </w:pPr>
      <w:r>
        <w:rPr>
          <w:rFonts w:ascii="Simplified Arabic" w:hAnsi="Simplified Arabic" w:cs="Simplified Arabic" w:hint="cs"/>
          <w:b/>
          <w:bCs/>
          <w:sz w:val="34"/>
          <w:szCs w:val="34"/>
          <w:rtl/>
          <w:lang w:bidi="ar-IQ"/>
        </w:rPr>
        <w:t xml:space="preserve">   </w:t>
      </w:r>
      <w:r w:rsidR="00C42F6A">
        <w:rPr>
          <w:rFonts w:ascii="Simplified Arabic" w:hAnsi="Simplified Arabic" w:cs="Simplified Arabic"/>
          <w:b/>
          <w:bCs/>
          <w:sz w:val="34"/>
          <w:szCs w:val="34"/>
          <w:rtl/>
          <w:lang w:bidi="ar-IQ"/>
        </w:rPr>
        <w:t>1-</w:t>
      </w:r>
      <w:r w:rsidR="00C42F6A" w:rsidRPr="00A86269">
        <w:rPr>
          <w:rFonts w:ascii="Simplified Arabic" w:hAnsi="Simplified Arabic" w:cs="Simplified Arabic"/>
          <w:b/>
          <w:bCs/>
          <w:sz w:val="34"/>
          <w:szCs w:val="34"/>
          <w:rtl/>
          <w:lang w:bidi="ar-IQ"/>
        </w:rPr>
        <w:t>4 فرضا البحث :</w:t>
      </w:r>
    </w:p>
    <w:p w:rsidR="00C42F6A" w:rsidRPr="00CD7C0B" w:rsidRDefault="00C42F6A" w:rsidP="0016575A">
      <w:pPr>
        <w:pStyle w:val="a4"/>
        <w:numPr>
          <w:ilvl w:val="0"/>
          <w:numId w:val="4"/>
        </w:numPr>
        <w:spacing w:line="20" w:lineRule="atLeast"/>
        <w:ind w:left="216" w:firstLine="0"/>
        <w:jc w:val="lowKashida"/>
        <w:rPr>
          <w:rFonts w:ascii="Simplified Arabic" w:hAnsi="Simplified Arabic" w:cs="Simplified Arabic"/>
          <w:sz w:val="32"/>
          <w:szCs w:val="32"/>
          <w:rtl/>
          <w:lang w:bidi="ar-IQ"/>
        </w:rPr>
      </w:pPr>
      <w:r w:rsidRPr="00CD7C0B">
        <w:rPr>
          <w:rFonts w:ascii="Simplified Arabic" w:hAnsi="Simplified Arabic" w:cs="Simplified Arabic" w:hint="eastAsia"/>
          <w:sz w:val="32"/>
          <w:szCs w:val="32"/>
          <w:rtl/>
          <w:lang w:bidi="ar-IQ"/>
        </w:rPr>
        <w:t>توجد</w:t>
      </w:r>
      <w:r w:rsidRPr="00CD7C0B">
        <w:rPr>
          <w:rFonts w:ascii="Simplified Arabic" w:hAnsi="Simplified Arabic" w:cs="Simplified Arabic"/>
          <w:sz w:val="32"/>
          <w:szCs w:val="32"/>
          <w:rtl/>
          <w:lang w:bidi="ar-IQ"/>
        </w:rPr>
        <w:t xml:space="preserve"> علاقة بين ترك</w:t>
      </w:r>
      <w:r w:rsidRPr="00CD7C0B">
        <w:rPr>
          <w:rFonts w:ascii="Simplified Arabic" w:hAnsi="Simplified Arabic" w:cs="Simplified Arabic" w:hint="eastAsia"/>
          <w:sz w:val="32"/>
          <w:szCs w:val="32"/>
          <w:rtl/>
          <w:lang w:bidi="ar-IQ"/>
        </w:rPr>
        <w:t>يز</w:t>
      </w:r>
      <w:r w:rsidR="00B370AD">
        <w:rPr>
          <w:rFonts w:ascii="Simplified Arabic" w:hAnsi="Simplified Arabic" w:cs="Simplified Arabic"/>
          <w:sz w:val="32"/>
          <w:szCs w:val="32"/>
          <w:rtl/>
          <w:lang w:bidi="ar-IQ"/>
        </w:rPr>
        <w:t xml:space="preserve"> أهم الأملاح المعدنية</w:t>
      </w:r>
      <w:r w:rsidR="00B370AD">
        <w:rPr>
          <w:rFonts w:ascii="Simplified Arabic" w:hAnsi="Simplified Arabic" w:cs="Simplified Arabic" w:hint="cs"/>
          <w:sz w:val="32"/>
          <w:szCs w:val="32"/>
          <w:rtl/>
          <w:lang w:bidi="ar-IQ"/>
        </w:rPr>
        <w:t xml:space="preserve"> </w:t>
      </w:r>
      <w:r w:rsidRPr="00CD7C0B">
        <w:rPr>
          <w:rFonts w:ascii="Simplified Arabic" w:hAnsi="Simplified Arabic" w:cs="Simplified Arabic" w:hint="eastAsia"/>
          <w:sz w:val="32"/>
          <w:szCs w:val="32"/>
          <w:rtl/>
          <w:lang w:bidi="ar-IQ"/>
        </w:rPr>
        <w:t>بدقة</w:t>
      </w:r>
      <w:r w:rsidR="0016575A">
        <w:rPr>
          <w:rFonts w:ascii="Simplified Arabic" w:hAnsi="Simplified Arabic" w:cs="Simplified Arabic" w:hint="cs"/>
          <w:sz w:val="32"/>
          <w:szCs w:val="32"/>
          <w:rtl/>
          <w:lang w:bidi="ar-IQ"/>
        </w:rPr>
        <w:t xml:space="preserve"> </w:t>
      </w:r>
      <w:r w:rsidRPr="00CD7C0B">
        <w:rPr>
          <w:rFonts w:ascii="Simplified Arabic" w:hAnsi="Simplified Arabic" w:cs="Simplified Arabic"/>
          <w:sz w:val="32"/>
          <w:szCs w:val="32"/>
          <w:rtl/>
          <w:lang w:bidi="ar-IQ"/>
        </w:rPr>
        <w:t xml:space="preserve"> بعض مهارات الريشة الطائرة . </w:t>
      </w:r>
    </w:p>
    <w:p w:rsidR="00C42F6A" w:rsidRPr="00CD7C0B" w:rsidRDefault="00C42F6A" w:rsidP="00A86269">
      <w:pPr>
        <w:pStyle w:val="a4"/>
        <w:numPr>
          <w:ilvl w:val="0"/>
          <w:numId w:val="4"/>
        </w:numPr>
        <w:spacing w:line="20" w:lineRule="atLeast"/>
        <w:ind w:left="216" w:firstLine="0"/>
        <w:jc w:val="lowKashida"/>
        <w:rPr>
          <w:rFonts w:ascii="Simplified Arabic" w:hAnsi="Simplified Arabic" w:cs="Simplified Arabic"/>
          <w:sz w:val="32"/>
          <w:szCs w:val="32"/>
          <w:lang w:bidi="ar-IQ"/>
        </w:rPr>
      </w:pPr>
      <w:r w:rsidRPr="00CD7C0B">
        <w:rPr>
          <w:rFonts w:ascii="Simplified Arabic" w:hAnsi="Simplified Arabic" w:cs="Simplified Arabic" w:hint="eastAsia"/>
          <w:sz w:val="32"/>
          <w:szCs w:val="32"/>
          <w:rtl/>
          <w:lang w:bidi="ar-IQ"/>
        </w:rPr>
        <w:t>توجد</w:t>
      </w:r>
      <w:r w:rsidRPr="00CD7C0B">
        <w:rPr>
          <w:rFonts w:ascii="Simplified Arabic" w:hAnsi="Simplified Arabic" w:cs="Simplified Arabic"/>
          <w:sz w:val="32"/>
          <w:szCs w:val="32"/>
          <w:rtl/>
          <w:lang w:bidi="ar-IQ"/>
        </w:rPr>
        <w:t xml:space="preserve"> علاقة بين سرعة الاستجابة الحركية</w:t>
      </w:r>
      <w:r w:rsidRPr="00CD7C0B">
        <w:rPr>
          <w:rFonts w:ascii="Simplified Arabic" w:hAnsi="Simplified Arabic" w:cs="Simplified Arabic"/>
          <w:sz w:val="32"/>
          <w:szCs w:val="32"/>
          <w:lang w:bidi="ar-IQ"/>
        </w:rPr>
        <w:t xml:space="preserve"> </w:t>
      </w:r>
      <w:r w:rsidR="00C12673">
        <w:rPr>
          <w:rFonts w:ascii="Simplified Arabic" w:hAnsi="Simplified Arabic" w:cs="Simplified Arabic" w:hint="cs"/>
          <w:sz w:val="32"/>
          <w:szCs w:val="32"/>
          <w:rtl/>
          <w:lang w:bidi="ar-IQ"/>
        </w:rPr>
        <w:t xml:space="preserve">مع </w:t>
      </w:r>
      <w:r w:rsidRPr="00CD7C0B">
        <w:rPr>
          <w:rFonts w:ascii="Simplified Arabic" w:hAnsi="Simplified Arabic" w:cs="Simplified Arabic" w:hint="eastAsia"/>
          <w:sz w:val="32"/>
          <w:szCs w:val="32"/>
          <w:rtl/>
          <w:lang w:bidi="ar-IQ"/>
        </w:rPr>
        <w:t>دقة</w:t>
      </w:r>
      <w:r w:rsidRPr="00CD7C0B">
        <w:rPr>
          <w:rFonts w:ascii="Simplified Arabic" w:hAnsi="Simplified Arabic" w:cs="Simplified Arabic"/>
          <w:sz w:val="32"/>
          <w:szCs w:val="32"/>
          <w:lang w:bidi="ar-IQ"/>
        </w:rPr>
        <w:t xml:space="preserve"> </w:t>
      </w:r>
      <w:r w:rsidRPr="00CD7C0B">
        <w:rPr>
          <w:rFonts w:ascii="Simplified Arabic" w:hAnsi="Simplified Arabic" w:cs="Simplified Arabic"/>
          <w:sz w:val="32"/>
          <w:szCs w:val="32"/>
          <w:rtl/>
          <w:lang w:bidi="ar-IQ"/>
        </w:rPr>
        <w:t xml:space="preserve"> بعض مهارات الريشة الطائرة .</w:t>
      </w:r>
    </w:p>
    <w:p w:rsidR="00C42F6A" w:rsidRPr="00C12673" w:rsidRDefault="00C42F6A" w:rsidP="00A86269">
      <w:pPr>
        <w:pStyle w:val="a3"/>
        <w:spacing w:after="0"/>
        <w:ind w:left="216" w:right="720"/>
        <w:jc w:val="both"/>
        <w:rPr>
          <w:sz w:val="32"/>
          <w:szCs w:val="32"/>
        </w:rPr>
      </w:pPr>
    </w:p>
    <w:p w:rsidR="00C42F6A" w:rsidRDefault="00C42F6A"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Default="00B370AD" w:rsidP="00A86269">
      <w:pPr>
        <w:spacing w:line="20" w:lineRule="atLeast"/>
        <w:ind w:left="216"/>
        <w:jc w:val="lowKashida"/>
        <w:rPr>
          <w:rFonts w:ascii="Simplified Arabic" w:hAnsi="Simplified Arabic" w:cs="Simplified Arabic" w:hint="cs"/>
          <w:b/>
          <w:bCs/>
          <w:sz w:val="2"/>
          <w:szCs w:val="2"/>
          <w:rtl/>
          <w:lang w:bidi="ar-IQ"/>
        </w:rPr>
      </w:pPr>
    </w:p>
    <w:p w:rsidR="00B370AD" w:rsidRPr="00A86269" w:rsidRDefault="00B370AD" w:rsidP="00A86269">
      <w:pPr>
        <w:spacing w:line="20" w:lineRule="atLeast"/>
        <w:ind w:left="216"/>
        <w:jc w:val="lowKashida"/>
        <w:rPr>
          <w:rFonts w:ascii="Simplified Arabic" w:hAnsi="Simplified Arabic" w:cs="Simplified Arabic"/>
          <w:b/>
          <w:bCs/>
          <w:sz w:val="2"/>
          <w:szCs w:val="2"/>
          <w:rtl/>
          <w:lang w:bidi="ar-IQ"/>
        </w:rPr>
      </w:pPr>
    </w:p>
    <w:p w:rsidR="00C42F6A" w:rsidRDefault="00C42F6A" w:rsidP="00F72EDF">
      <w:pPr>
        <w:pStyle w:val="a4"/>
        <w:numPr>
          <w:ilvl w:val="1"/>
          <w:numId w:val="9"/>
        </w:numPr>
        <w:spacing w:line="20" w:lineRule="atLeast"/>
        <w:jc w:val="lowKashida"/>
        <w:rPr>
          <w:rFonts w:ascii="Simplified Arabic" w:hAnsi="Simplified Arabic" w:cs="Simplified Arabic"/>
          <w:b/>
          <w:bCs/>
          <w:sz w:val="34"/>
          <w:szCs w:val="34"/>
          <w:lang w:bidi="ar-IQ"/>
        </w:rPr>
      </w:pPr>
      <w:r w:rsidRPr="00A86269">
        <w:rPr>
          <w:rFonts w:ascii="Simplified Arabic" w:hAnsi="Simplified Arabic" w:cs="Simplified Arabic" w:hint="eastAsia"/>
          <w:b/>
          <w:bCs/>
          <w:sz w:val="34"/>
          <w:szCs w:val="34"/>
          <w:rtl/>
          <w:lang w:bidi="ar-IQ"/>
        </w:rPr>
        <w:lastRenderedPageBreak/>
        <w:t>مجالات</w:t>
      </w:r>
      <w:r w:rsidRPr="00A86269">
        <w:rPr>
          <w:rFonts w:ascii="Simplified Arabic" w:hAnsi="Simplified Arabic" w:cs="Simplified Arabic"/>
          <w:b/>
          <w:bCs/>
          <w:sz w:val="34"/>
          <w:szCs w:val="34"/>
          <w:rtl/>
          <w:lang w:bidi="ar-IQ"/>
        </w:rPr>
        <w:t xml:space="preserve"> البحث :</w:t>
      </w:r>
    </w:p>
    <w:p w:rsidR="00F54AF5" w:rsidRPr="00F54AF5" w:rsidRDefault="00F54AF5" w:rsidP="00F54AF5">
      <w:pPr>
        <w:pStyle w:val="a4"/>
        <w:spacing w:line="20" w:lineRule="atLeast"/>
        <w:ind w:left="216"/>
        <w:jc w:val="lowKashida"/>
        <w:rPr>
          <w:rFonts w:ascii="Simplified Arabic" w:hAnsi="Simplified Arabic" w:cs="Simplified Arabic"/>
          <w:b/>
          <w:bCs/>
          <w:sz w:val="6"/>
          <w:szCs w:val="6"/>
          <w:lang w:bidi="ar-IQ"/>
        </w:rPr>
      </w:pPr>
    </w:p>
    <w:p w:rsidR="00792D45" w:rsidRDefault="00C42F6A" w:rsidP="00C12673">
      <w:pPr>
        <w:spacing w:line="20" w:lineRule="atLeast"/>
        <w:ind w:left="216" w:right="-720"/>
        <w:jc w:val="lowKashida"/>
        <w:rPr>
          <w:rFonts w:ascii="Simplified Arabic" w:hAnsi="Simplified Arabic" w:cs="Simplified Arabic"/>
          <w:sz w:val="32"/>
          <w:szCs w:val="32"/>
          <w:rtl/>
          <w:lang w:bidi="ar-IQ"/>
        </w:rPr>
      </w:pPr>
      <w:r w:rsidRPr="00A86269">
        <w:rPr>
          <w:rFonts w:ascii="Simplified Arabic" w:hAnsi="Simplified Arabic" w:cs="Simplified Arabic"/>
          <w:b/>
          <w:bCs/>
          <w:sz w:val="32"/>
          <w:szCs w:val="32"/>
          <w:rtl/>
          <w:lang w:bidi="ar-IQ"/>
        </w:rPr>
        <w:t>1-5-1 المجال البشري:</w:t>
      </w:r>
      <w:r w:rsidRPr="002148CF">
        <w:rPr>
          <w:rFonts w:ascii="Simplified Arabic" w:hAnsi="Simplified Arabic" w:cs="Simplified Arabic"/>
          <w:sz w:val="32"/>
          <w:szCs w:val="32"/>
          <w:rtl/>
          <w:lang w:bidi="ar-IQ"/>
        </w:rPr>
        <w:t xml:space="preserve"> </w:t>
      </w:r>
      <w:r w:rsidR="00C12673">
        <w:rPr>
          <w:rFonts w:ascii="Simplified Arabic" w:hAnsi="Simplified Arabic" w:cs="Simplified Arabic" w:hint="eastAsia"/>
          <w:sz w:val="32"/>
          <w:szCs w:val="32"/>
          <w:rtl/>
          <w:lang w:bidi="ar-IQ"/>
        </w:rPr>
        <w:t>لاعب</w:t>
      </w:r>
      <w:r w:rsidR="00C12673">
        <w:rPr>
          <w:rFonts w:ascii="Simplified Arabic" w:hAnsi="Simplified Arabic" w:cs="Simplified Arabic" w:hint="cs"/>
          <w:sz w:val="32"/>
          <w:szCs w:val="32"/>
          <w:rtl/>
          <w:lang w:bidi="ar-IQ"/>
        </w:rPr>
        <w:t>وا</w:t>
      </w:r>
      <w:r w:rsidRPr="002148CF">
        <w:rPr>
          <w:rFonts w:ascii="Simplified Arabic" w:hAnsi="Simplified Arabic" w:cs="Simplified Arabic"/>
          <w:sz w:val="32"/>
          <w:szCs w:val="32"/>
          <w:rtl/>
          <w:lang w:bidi="ar-IQ"/>
        </w:rPr>
        <w:t xml:space="preserve"> </w:t>
      </w:r>
      <w:r w:rsidR="00B16118">
        <w:rPr>
          <w:rFonts w:ascii="Simplified Arabic" w:hAnsi="Simplified Arabic" w:cs="Simplified Arabic" w:hint="cs"/>
          <w:sz w:val="32"/>
          <w:szCs w:val="32"/>
          <w:rtl/>
          <w:lang w:bidi="ar-IQ"/>
        </w:rPr>
        <w:t>ال</w:t>
      </w:r>
      <w:r w:rsidRPr="002148CF">
        <w:rPr>
          <w:rFonts w:ascii="Simplified Arabic" w:hAnsi="Simplified Arabic" w:cs="Simplified Arabic"/>
          <w:sz w:val="32"/>
          <w:szCs w:val="32"/>
          <w:rtl/>
          <w:lang w:bidi="ar-IQ"/>
        </w:rPr>
        <w:t xml:space="preserve">منتخب الوطني للريشة </w:t>
      </w:r>
      <w:r>
        <w:rPr>
          <w:rFonts w:ascii="Simplified Arabic" w:hAnsi="Simplified Arabic" w:cs="Simplified Arabic" w:hint="eastAsia"/>
          <w:sz w:val="32"/>
          <w:szCs w:val="32"/>
          <w:rtl/>
          <w:lang w:bidi="ar-IQ"/>
        </w:rPr>
        <w:t>الطائرة</w:t>
      </w:r>
      <w:r>
        <w:rPr>
          <w:rFonts w:ascii="Simplified Arabic" w:hAnsi="Simplified Arabic" w:cs="Simplified Arabic"/>
          <w:sz w:val="32"/>
          <w:szCs w:val="32"/>
          <w:rtl/>
          <w:lang w:bidi="ar-IQ"/>
        </w:rPr>
        <w:t xml:space="preserve"> فئة الشباب لعام (2012)</w:t>
      </w:r>
      <w:r w:rsidR="00B370AD">
        <w:rPr>
          <w:rFonts w:ascii="Simplified Arabic" w:hAnsi="Simplified Arabic" w:cs="Simplified Arabic" w:hint="cs"/>
          <w:sz w:val="32"/>
          <w:szCs w:val="32"/>
          <w:rtl/>
          <w:lang w:bidi="ar-IQ"/>
        </w:rPr>
        <w:t>.</w:t>
      </w:r>
    </w:p>
    <w:p w:rsidR="00C42F6A" w:rsidRPr="00CF19C8" w:rsidRDefault="00C42F6A" w:rsidP="00A86269">
      <w:pPr>
        <w:spacing w:line="20" w:lineRule="atLeast"/>
        <w:ind w:left="216" w:right="-720"/>
        <w:jc w:val="lowKashida"/>
        <w:rPr>
          <w:rFonts w:ascii="Simplified Arabic" w:hAnsi="Simplified Arabic" w:cs="Simplified Arabic"/>
          <w:sz w:val="8"/>
          <w:szCs w:val="8"/>
          <w:lang w:bidi="ar-IQ"/>
        </w:rPr>
      </w:pPr>
    </w:p>
    <w:p w:rsidR="00C42F6A" w:rsidRDefault="00C12673" w:rsidP="00A86269">
      <w:pPr>
        <w:spacing w:line="20" w:lineRule="atLeast"/>
        <w:ind w:left="216"/>
        <w:jc w:val="lowKashida"/>
        <w:rPr>
          <w:rFonts w:ascii="Simplified Arabic" w:hAnsi="Simplified Arabic" w:cs="Simplified Arabic"/>
          <w:sz w:val="32"/>
          <w:szCs w:val="32"/>
          <w:rtl/>
          <w:lang w:bidi="ar-IQ"/>
        </w:rPr>
      </w:pPr>
      <w:r>
        <w:rPr>
          <w:rFonts w:ascii="Simplified Arabic" w:hAnsi="Simplified Arabic" w:cs="Simplified Arabic"/>
          <w:b/>
          <w:bCs/>
          <w:sz w:val="32"/>
          <w:szCs w:val="32"/>
          <w:rtl/>
          <w:lang w:bidi="ar-IQ"/>
        </w:rPr>
        <w:t xml:space="preserve">1-5-2 المجال </w:t>
      </w:r>
      <w:r>
        <w:rPr>
          <w:rFonts w:ascii="Simplified Arabic" w:hAnsi="Simplified Arabic" w:cs="Simplified Arabic" w:hint="cs"/>
          <w:b/>
          <w:bCs/>
          <w:sz w:val="32"/>
          <w:szCs w:val="32"/>
          <w:rtl/>
          <w:lang w:bidi="ar-IQ"/>
        </w:rPr>
        <w:t>ا</w:t>
      </w:r>
      <w:r w:rsidR="00C42F6A" w:rsidRPr="00A86269">
        <w:rPr>
          <w:rFonts w:ascii="Simplified Arabic" w:hAnsi="Simplified Arabic" w:cs="Simplified Arabic"/>
          <w:b/>
          <w:bCs/>
          <w:sz w:val="32"/>
          <w:szCs w:val="32"/>
          <w:rtl/>
          <w:lang w:bidi="ar-IQ"/>
        </w:rPr>
        <w:t xml:space="preserve">لزماني : </w:t>
      </w:r>
      <w:r w:rsidR="00C42F6A" w:rsidRPr="00CD7C0B">
        <w:rPr>
          <w:rFonts w:ascii="Simplified Arabic" w:hAnsi="Simplified Arabic" w:cs="Simplified Arabic" w:hint="eastAsia"/>
          <w:sz w:val="32"/>
          <w:szCs w:val="32"/>
          <w:rtl/>
          <w:lang w:bidi="ar-IQ"/>
        </w:rPr>
        <w:t>من</w:t>
      </w:r>
      <w:r w:rsidR="00C42F6A" w:rsidRPr="00CD7C0B">
        <w:rPr>
          <w:rFonts w:ascii="Simplified Arabic" w:hAnsi="Simplified Arabic" w:cs="Simplified Arabic"/>
          <w:sz w:val="32"/>
          <w:szCs w:val="32"/>
          <w:rtl/>
          <w:lang w:bidi="ar-IQ"/>
        </w:rPr>
        <w:t xml:space="preserve"> (</w:t>
      </w:r>
      <w:r w:rsidR="00C42F6A">
        <w:rPr>
          <w:rFonts w:ascii="Simplified Arabic" w:hAnsi="Simplified Arabic" w:cs="Simplified Arabic"/>
          <w:sz w:val="32"/>
          <w:szCs w:val="32"/>
          <w:rtl/>
          <w:lang w:bidi="ar-IQ"/>
        </w:rPr>
        <w:t>20/12/2012</w:t>
      </w:r>
      <w:r w:rsidR="00C42F6A" w:rsidRPr="00CD7C0B">
        <w:rPr>
          <w:rFonts w:ascii="Simplified Arabic" w:hAnsi="Simplified Arabic" w:cs="Simplified Arabic"/>
          <w:sz w:val="32"/>
          <w:szCs w:val="32"/>
          <w:rtl/>
          <w:lang w:bidi="ar-IQ"/>
        </w:rPr>
        <w:t>)  لغاية (</w:t>
      </w:r>
      <w:r w:rsidR="00C42F6A">
        <w:rPr>
          <w:rFonts w:ascii="Simplified Arabic" w:hAnsi="Simplified Arabic" w:cs="Simplified Arabic"/>
          <w:sz w:val="32"/>
          <w:szCs w:val="32"/>
          <w:rtl/>
          <w:lang w:bidi="ar-IQ"/>
        </w:rPr>
        <w:t>15/2/2013) .</w:t>
      </w:r>
    </w:p>
    <w:p w:rsidR="00C42F6A" w:rsidRPr="00CF19C8" w:rsidRDefault="00C42F6A" w:rsidP="00A86269">
      <w:pPr>
        <w:spacing w:line="20" w:lineRule="atLeast"/>
        <w:ind w:left="216"/>
        <w:jc w:val="lowKashida"/>
        <w:rPr>
          <w:rFonts w:ascii="Simplified Arabic" w:hAnsi="Simplified Arabic" w:cs="Simplified Arabic"/>
          <w:sz w:val="10"/>
          <w:szCs w:val="10"/>
          <w:rtl/>
          <w:lang w:bidi="ar-IQ"/>
        </w:rPr>
      </w:pPr>
    </w:p>
    <w:p w:rsidR="00C42F6A" w:rsidRPr="00CD7C0B" w:rsidRDefault="00C42F6A" w:rsidP="00A86269">
      <w:pPr>
        <w:spacing w:line="20" w:lineRule="atLeast"/>
        <w:ind w:left="216"/>
        <w:jc w:val="lowKashida"/>
        <w:rPr>
          <w:rFonts w:ascii="Simplified Arabic" w:hAnsi="Simplified Arabic" w:cs="Simplified Arabic"/>
          <w:sz w:val="32"/>
          <w:szCs w:val="32"/>
          <w:rtl/>
          <w:lang w:bidi="ar-IQ"/>
        </w:rPr>
      </w:pPr>
      <w:r w:rsidRPr="00A86269">
        <w:rPr>
          <w:rFonts w:ascii="Simplified Arabic" w:hAnsi="Simplified Arabic" w:cs="Simplified Arabic"/>
          <w:b/>
          <w:bCs/>
          <w:sz w:val="32"/>
          <w:szCs w:val="32"/>
          <w:rtl/>
          <w:lang w:bidi="ar-IQ"/>
        </w:rPr>
        <w:t>1-5-3 المجال المكاني:</w:t>
      </w:r>
      <w:r w:rsidR="00B370AD">
        <w:rPr>
          <w:rFonts w:ascii="Simplified Arabic" w:hAnsi="Simplified Arabic" w:cs="Simplified Arabic" w:hint="cs"/>
          <w:b/>
          <w:bCs/>
          <w:sz w:val="32"/>
          <w:szCs w:val="32"/>
          <w:rtl/>
          <w:lang w:bidi="ar-IQ"/>
        </w:rPr>
        <w:t xml:space="preserve"> أ-</w:t>
      </w:r>
      <w:r>
        <w:rPr>
          <w:rFonts w:ascii="Simplified Arabic" w:hAnsi="Simplified Arabic" w:cs="Simplified Arabic"/>
          <w:sz w:val="32"/>
          <w:szCs w:val="32"/>
          <w:rtl/>
          <w:lang w:bidi="ar-IQ"/>
        </w:rPr>
        <w:t xml:space="preserve"> </w:t>
      </w:r>
      <w:r w:rsidR="00C12673">
        <w:rPr>
          <w:rFonts w:ascii="Simplified Arabic" w:hAnsi="Simplified Arabic" w:cs="Simplified Arabic" w:hint="cs"/>
          <w:sz w:val="32"/>
          <w:szCs w:val="32"/>
          <w:rtl/>
          <w:lang w:bidi="ar-IQ"/>
        </w:rPr>
        <w:t>ال</w:t>
      </w:r>
      <w:r w:rsidRPr="00CD7C0B">
        <w:rPr>
          <w:rFonts w:ascii="Simplified Arabic" w:hAnsi="Simplified Arabic" w:cs="Simplified Arabic" w:hint="eastAsia"/>
          <w:sz w:val="32"/>
          <w:szCs w:val="32"/>
          <w:rtl/>
          <w:lang w:bidi="ar-IQ"/>
        </w:rPr>
        <w:t>قاعة</w:t>
      </w:r>
      <w:r w:rsidR="00B16118">
        <w:rPr>
          <w:rFonts w:ascii="Simplified Arabic" w:hAnsi="Simplified Arabic" w:cs="Simplified Arabic"/>
          <w:sz w:val="32"/>
          <w:szCs w:val="32"/>
          <w:rtl/>
          <w:lang w:bidi="ar-IQ"/>
        </w:rPr>
        <w:t xml:space="preserve"> المغلقة للنادي</w:t>
      </w:r>
      <w:r w:rsidRPr="00CD7C0B">
        <w:rPr>
          <w:rFonts w:ascii="Simplified Arabic" w:hAnsi="Simplified Arabic" w:cs="Simplified Arabic"/>
          <w:sz w:val="32"/>
          <w:szCs w:val="32"/>
          <w:rtl/>
          <w:lang w:bidi="ar-IQ"/>
        </w:rPr>
        <w:t xml:space="preserve"> الأثوري الرياضي.- ب</w:t>
      </w:r>
      <w:r w:rsidRPr="00CD7C0B">
        <w:rPr>
          <w:rFonts w:ascii="Simplified Arabic" w:hAnsi="Simplified Arabic" w:cs="Simplified Arabic" w:hint="eastAsia"/>
          <w:sz w:val="32"/>
          <w:szCs w:val="32"/>
          <w:rtl/>
          <w:lang w:bidi="ar-IQ"/>
        </w:rPr>
        <w:t>محافظة</w:t>
      </w:r>
      <w:r w:rsidRPr="00CD7C0B">
        <w:rPr>
          <w:rFonts w:ascii="Simplified Arabic" w:hAnsi="Simplified Arabic" w:cs="Simplified Arabic"/>
          <w:sz w:val="32"/>
          <w:szCs w:val="32"/>
          <w:rtl/>
          <w:lang w:bidi="ar-IQ"/>
        </w:rPr>
        <w:t xml:space="preserve"> بغداد</w:t>
      </w:r>
      <w:r>
        <w:rPr>
          <w:rFonts w:ascii="Simplified Arabic" w:hAnsi="Simplified Arabic" w:cs="Simplified Arabic"/>
          <w:sz w:val="32"/>
          <w:szCs w:val="32"/>
          <w:rtl/>
          <w:lang w:bidi="ar-IQ"/>
        </w:rPr>
        <w:t xml:space="preserve"> </w:t>
      </w:r>
      <w:r w:rsidRPr="00CD7C0B">
        <w:rPr>
          <w:rFonts w:ascii="Simplified Arabic" w:hAnsi="Simplified Arabic" w:cs="Simplified Arabic"/>
          <w:sz w:val="32"/>
          <w:szCs w:val="32"/>
          <w:rtl/>
          <w:lang w:bidi="ar-IQ"/>
        </w:rPr>
        <w:t>.</w:t>
      </w:r>
    </w:p>
    <w:p w:rsidR="00C42F6A" w:rsidRPr="00CD7C0B" w:rsidRDefault="00B370AD" w:rsidP="00A86269">
      <w:pPr>
        <w:pStyle w:val="a4"/>
        <w:spacing w:line="20" w:lineRule="atLeast"/>
        <w:ind w:left="216"/>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ب- مختبر نور الصباح- بحافظة بغداد </w:t>
      </w:r>
    </w:p>
    <w:p w:rsidR="00C42F6A" w:rsidRDefault="00C42F6A" w:rsidP="00A86269">
      <w:pPr>
        <w:ind w:left="216"/>
        <w:jc w:val="both"/>
        <w:rPr>
          <w:rFonts w:cs="Simplified Arabic"/>
          <w:sz w:val="28"/>
          <w:szCs w:val="28"/>
          <w:rtl/>
          <w:lang w:bidi="ar-IQ"/>
        </w:rPr>
      </w:pPr>
    </w:p>
    <w:p w:rsidR="00C42F6A" w:rsidRDefault="00C42F6A" w:rsidP="00A86269">
      <w:pPr>
        <w:ind w:left="216"/>
        <w:jc w:val="both"/>
        <w:rPr>
          <w:rFonts w:cs="Simplified Arabic"/>
          <w:sz w:val="28"/>
          <w:szCs w:val="28"/>
          <w:rtl/>
          <w:lang w:bidi="ar-IQ"/>
        </w:rPr>
      </w:pPr>
    </w:p>
    <w:p w:rsidR="00C42F6A" w:rsidRDefault="00C42F6A" w:rsidP="00A86269">
      <w:pPr>
        <w:ind w:left="216"/>
        <w:jc w:val="both"/>
        <w:rPr>
          <w:rFonts w:cs="Simplified Arabic"/>
          <w:sz w:val="28"/>
          <w:szCs w:val="28"/>
          <w:rtl/>
          <w:lang w:bidi="ar-IQ"/>
        </w:rPr>
      </w:pPr>
    </w:p>
    <w:p w:rsidR="00C42F6A" w:rsidRDefault="00C42F6A" w:rsidP="00A86269">
      <w:pPr>
        <w:ind w:left="216"/>
        <w:jc w:val="both"/>
        <w:rPr>
          <w:rFonts w:cs="Simplified Arabic"/>
          <w:sz w:val="28"/>
          <w:szCs w:val="28"/>
          <w:rtl/>
          <w:lang w:bidi="ar-IQ"/>
        </w:rPr>
      </w:pPr>
    </w:p>
    <w:p w:rsidR="00C42F6A" w:rsidRDefault="00C42F6A" w:rsidP="00A61742">
      <w:pPr>
        <w:jc w:val="both"/>
        <w:rPr>
          <w:rtl/>
          <w:lang w:bidi="ar-IQ"/>
        </w:rPr>
      </w:pPr>
      <w:bookmarkStart w:id="0" w:name="_GoBack"/>
      <w:bookmarkEnd w:id="0"/>
    </w:p>
    <w:sectPr w:rsidR="00C42F6A" w:rsidSect="00A86269">
      <w:headerReference w:type="even" r:id="rId8"/>
      <w:headerReference w:type="default" r:id="rId9"/>
      <w:footerReference w:type="even" r:id="rId10"/>
      <w:footerReference w:type="default" r:id="rId11"/>
      <w:headerReference w:type="first" r:id="rId12"/>
      <w:footerReference w:type="first" r:id="rId13"/>
      <w:pgSz w:w="12240" w:h="15840"/>
      <w:pgMar w:top="720" w:right="1152" w:bottom="720" w:left="1152"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C08" w:rsidRDefault="00E03C08">
      <w:r>
        <w:separator/>
      </w:r>
    </w:p>
  </w:endnote>
  <w:endnote w:type="continuationSeparator" w:id="0">
    <w:p w:rsidR="00E03C08" w:rsidRDefault="00E03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Andalus">
    <w:panose1 w:val="02020603050405020304"/>
    <w:charset w:val="00"/>
    <w:family w:val="roman"/>
    <w:pitch w:val="variable"/>
    <w:sig w:usb0="00002003" w:usb1="80000000" w:usb2="00000008" w:usb3="00000000" w:csb0="00000041" w:csb1="00000000"/>
  </w:font>
  <w:font w:name="Bold Italic Art">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7B9" w:rsidRDefault="007B57B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7B9" w:rsidRDefault="007B57B9">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7B9" w:rsidRDefault="007B57B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C08" w:rsidRDefault="00E03C08">
      <w:r>
        <w:separator/>
      </w:r>
    </w:p>
  </w:footnote>
  <w:footnote w:type="continuationSeparator" w:id="0">
    <w:p w:rsidR="00E03C08" w:rsidRDefault="00E03C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7B9" w:rsidRDefault="007B57B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F6A" w:rsidRPr="00A86269" w:rsidRDefault="00AF6701" w:rsidP="007E7648">
    <w:pPr>
      <w:pStyle w:val="a5"/>
      <w:framePr w:wrap="auto" w:vAnchor="text" w:hAnchor="page" w:x="1141" w:y="-44"/>
      <w:rPr>
        <w:rStyle w:val="a6"/>
        <w:sz w:val="36"/>
        <w:szCs w:val="36"/>
      </w:rPr>
    </w:pPr>
    <w:r w:rsidRPr="00A86269">
      <w:rPr>
        <w:rStyle w:val="a6"/>
        <w:sz w:val="36"/>
        <w:szCs w:val="36"/>
      </w:rPr>
      <w:fldChar w:fldCharType="begin"/>
    </w:r>
    <w:r w:rsidR="00C42F6A" w:rsidRPr="00A86269">
      <w:rPr>
        <w:rStyle w:val="a6"/>
        <w:sz w:val="36"/>
        <w:szCs w:val="36"/>
      </w:rPr>
      <w:instrText xml:space="preserve">PAGE  </w:instrText>
    </w:r>
    <w:r w:rsidRPr="00A86269">
      <w:rPr>
        <w:rStyle w:val="a6"/>
        <w:sz w:val="36"/>
        <w:szCs w:val="36"/>
      </w:rPr>
      <w:fldChar w:fldCharType="separate"/>
    </w:r>
    <w:r w:rsidR="00B370AD">
      <w:rPr>
        <w:rStyle w:val="a6"/>
        <w:noProof/>
        <w:sz w:val="36"/>
        <w:szCs w:val="36"/>
        <w:rtl/>
      </w:rPr>
      <w:t>4</w:t>
    </w:r>
    <w:r w:rsidRPr="00A86269">
      <w:rPr>
        <w:rStyle w:val="a6"/>
        <w:sz w:val="36"/>
        <w:szCs w:val="36"/>
      </w:rPr>
      <w:fldChar w:fldCharType="end"/>
    </w:r>
  </w:p>
  <w:p w:rsidR="00C42F6A" w:rsidRPr="007B57B9" w:rsidRDefault="00380CCA" w:rsidP="00A86269">
    <w:pPr>
      <w:pStyle w:val="a5"/>
      <w:ind w:right="360"/>
      <w:rPr>
        <w:rFonts w:ascii="Arial" w:hAnsi="Arial" w:cs="Bold Italic Art"/>
        <w:b/>
        <w:bCs/>
        <w:sz w:val="28"/>
        <w:szCs w:val="28"/>
      </w:rPr>
    </w:pPr>
    <w:r>
      <w:rPr>
        <w:rFonts w:cs="Bold Italic Art"/>
        <w:noProof/>
        <w:sz w:val="36"/>
        <w:szCs w:val="36"/>
      </w:rPr>
      <mc:AlternateContent>
        <mc:Choice Requires="wps">
          <w:drawing>
            <wp:anchor distT="0" distB="0" distL="114300" distR="114300" simplePos="0" relativeHeight="251657728" behindDoc="1" locked="0" layoutInCell="1" allowOverlap="1">
              <wp:simplePos x="0" y="0"/>
              <wp:positionH relativeFrom="column">
                <wp:posOffset>-283845</wp:posOffset>
              </wp:positionH>
              <wp:positionV relativeFrom="paragraph">
                <wp:posOffset>-190500</wp:posOffset>
              </wp:positionV>
              <wp:extent cx="647700" cy="466725"/>
              <wp:effectExtent l="20955" t="19050" r="17145" b="9525"/>
              <wp:wrapNone/>
              <wp:docPr id="1"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700" cy="466725"/>
                      </a:xfrm>
                      <a:prstGeom prst="ellipseRibbon">
                        <a:avLst>
                          <a:gd name="adj1" fmla="val 25000"/>
                          <a:gd name="adj2" fmla="val 50000"/>
                          <a:gd name="adj3" fmla="val 125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AutoShape 22" o:spid="_x0000_s1026" type="#_x0000_t107" style="position:absolute;margin-left:-22.35pt;margin-top:-15pt;width:51pt;height:36.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"/>
          </w:pict>
        </mc:Fallback>
      </mc:AlternateContent>
    </w:r>
    <w:r w:rsidR="00C42F6A" w:rsidRPr="007B57B9">
      <w:rPr>
        <w:rFonts w:ascii="Arial" w:hAnsi="Arial" w:cs="Bold Italic Art"/>
        <w:b/>
        <w:bCs/>
        <w:sz w:val="28"/>
        <w:szCs w:val="28"/>
        <w:rtl/>
      </w:rPr>
      <w:t>الباب الأول : التعريف بالبحث . . . . . . . . . . . . .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7B9" w:rsidRDefault="007B57B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212E7"/>
    <w:multiLevelType w:val="multilevel"/>
    <w:tmpl w:val="D148507C"/>
    <w:lvl w:ilvl="0">
      <w:start w:val="1"/>
      <w:numFmt w:val="decimal"/>
      <w:lvlText w:val="%1"/>
      <w:lvlJc w:val="left"/>
      <w:pPr>
        <w:ind w:left="465" w:hanging="465"/>
      </w:pPr>
      <w:rPr>
        <w:rFonts w:cs="Simplified Arabic" w:hint="default"/>
      </w:rPr>
    </w:lvl>
    <w:lvl w:ilvl="1">
      <w:start w:val="5"/>
      <w:numFmt w:val="decimal"/>
      <w:lvlText w:val="%1-%2"/>
      <w:lvlJc w:val="left"/>
      <w:pPr>
        <w:ind w:left="720" w:hanging="720"/>
      </w:pPr>
      <w:rPr>
        <w:rFonts w:cs="Simplified Arabic" w:hint="default"/>
      </w:rPr>
    </w:lvl>
    <w:lvl w:ilvl="2">
      <w:start w:val="1"/>
      <w:numFmt w:val="decimal"/>
      <w:lvlText w:val="%1-%2.%3"/>
      <w:lvlJc w:val="left"/>
      <w:pPr>
        <w:ind w:left="1080" w:hanging="1080"/>
      </w:pPr>
      <w:rPr>
        <w:rFonts w:cs="Simplified Arabic" w:hint="default"/>
      </w:rPr>
    </w:lvl>
    <w:lvl w:ilvl="3">
      <w:start w:val="1"/>
      <w:numFmt w:val="decimal"/>
      <w:lvlText w:val="%1-%2.%3.%4"/>
      <w:lvlJc w:val="left"/>
      <w:pPr>
        <w:ind w:left="1080" w:hanging="1080"/>
      </w:pPr>
      <w:rPr>
        <w:rFonts w:cs="Simplified Arabic" w:hint="default"/>
      </w:rPr>
    </w:lvl>
    <w:lvl w:ilvl="4">
      <w:start w:val="1"/>
      <w:numFmt w:val="decimal"/>
      <w:lvlText w:val="%1-%2.%3.%4.%5"/>
      <w:lvlJc w:val="left"/>
      <w:pPr>
        <w:ind w:left="1440" w:hanging="1440"/>
      </w:pPr>
      <w:rPr>
        <w:rFonts w:cs="Simplified Arabic" w:hint="default"/>
      </w:rPr>
    </w:lvl>
    <w:lvl w:ilvl="5">
      <w:start w:val="1"/>
      <w:numFmt w:val="decimal"/>
      <w:lvlText w:val="%1-%2.%3.%4.%5.%6"/>
      <w:lvlJc w:val="left"/>
      <w:pPr>
        <w:ind w:left="1800" w:hanging="1800"/>
      </w:pPr>
      <w:rPr>
        <w:rFonts w:cs="Simplified Arabic" w:hint="default"/>
      </w:rPr>
    </w:lvl>
    <w:lvl w:ilvl="6">
      <w:start w:val="1"/>
      <w:numFmt w:val="decimal"/>
      <w:lvlText w:val="%1-%2.%3.%4.%5.%6.%7"/>
      <w:lvlJc w:val="left"/>
      <w:pPr>
        <w:ind w:left="1800" w:hanging="1800"/>
      </w:pPr>
      <w:rPr>
        <w:rFonts w:cs="Simplified Arabic" w:hint="default"/>
      </w:rPr>
    </w:lvl>
    <w:lvl w:ilvl="7">
      <w:start w:val="1"/>
      <w:numFmt w:val="decimal"/>
      <w:lvlText w:val="%1-%2.%3.%4.%5.%6.%7.%8"/>
      <w:lvlJc w:val="left"/>
      <w:pPr>
        <w:ind w:left="2160" w:hanging="2160"/>
      </w:pPr>
      <w:rPr>
        <w:rFonts w:cs="Simplified Arabic" w:hint="default"/>
      </w:rPr>
    </w:lvl>
    <w:lvl w:ilvl="8">
      <w:start w:val="1"/>
      <w:numFmt w:val="decimal"/>
      <w:lvlText w:val="%1-%2.%3.%4.%5.%6.%7.%8.%9"/>
      <w:lvlJc w:val="left"/>
      <w:pPr>
        <w:ind w:left="2520" w:hanging="2520"/>
      </w:pPr>
      <w:rPr>
        <w:rFonts w:cs="Simplified Arabic" w:hint="default"/>
      </w:rPr>
    </w:lvl>
  </w:abstractNum>
  <w:abstractNum w:abstractNumId="1">
    <w:nsid w:val="20CF6B73"/>
    <w:multiLevelType w:val="multilevel"/>
    <w:tmpl w:val="4A949686"/>
    <w:lvl w:ilvl="0">
      <w:start w:val="1"/>
      <w:numFmt w:val="decimal"/>
      <w:lvlText w:val="%1"/>
      <w:lvlJc w:val="left"/>
      <w:pPr>
        <w:tabs>
          <w:tab w:val="num" w:pos="585"/>
        </w:tabs>
        <w:ind w:left="585" w:hanging="585"/>
      </w:pPr>
      <w:rPr>
        <w:rFonts w:cs="Times New Roman" w:hint="default"/>
      </w:rPr>
    </w:lvl>
    <w:lvl w:ilvl="1">
      <w:start w:val="5"/>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800"/>
        </w:tabs>
        <w:ind w:left="1800" w:hanging="1080"/>
      </w:pPr>
      <w:rPr>
        <w:rFonts w:cs="Times New Roman" w:hint="default"/>
      </w:rPr>
    </w:lvl>
    <w:lvl w:ilvl="3">
      <w:start w:val="1"/>
      <w:numFmt w:val="decimal"/>
      <w:lvlText w:val="%1-%2.%3.%4"/>
      <w:lvlJc w:val="left"/>
      <w:pPr>
        <w:tabs>
          <w:tab w:val="num" w:pos="2520"/>
        </w:tabs>
        <w:ind w:left="2520" w:hanging="1440"/>
      </w:pPr>
      <w:rPr>
        <w:rFonts w:cs="Times New Roman" w:hint="default"/>
      </w:rPr>
    </w:lvl>
    <w:lvl w:ilvl="4">
      <w:start w:val="1"/>
      <w:numFmt w:val="decimal"/>
      <w:lvlText w:val="%1-%2.%3.%4.%5"/>
      <w:lvlJc w:val="left"/>
      <w:pPr>
        <w:tabs>
          <w:tab w:val="num" w:pos="2880"/>
        </w:tabs>
        <w:ind w:left="2880" w:hanging="1440"/>
      </w:pPr>
      <w:rPr>
        <w:rFonts w:cs="Times New Roman" w:hint="default"/>
      </w:rPr>
    </w:lvl>
    <w:lvl w:ilvl="5">
      <w:start w:val="1"/>
      <w:numFmt w:val="decimal"/>
      <w:lvlText w:val="%1-%2.%3.%4.%5.%6"/>
      <w:lvlJc w:val="left"/>
      <w:pPr>
        <w:tabs>
          <w:tab w:val="num" w:pos="3600"/>
        </w:tabs>
        <w:ind w:left="3600" w:hanging="1800"/>
      </w:pPr>
      <w:rPr>
        <w:rFonts w:cs="Times New Roman" w:hint="default"/>
      </w:rPr>
    </w:lvl>
    <w:lvl w:ilvl="6">
      <w:start w:val="1"/>
      <w:numFmt w:val="decimal"/>
      <w:lvlText w:val="%1-%2.%3.%4.%5.%6.%7"/>
      <w:lvlJc w:val="left"/>
      <w:pPr>
        <w:tabs>
          <w:tab w:val="num" w:pos="4320"/>
        </w:tabs>
        <w:ind w:left="4320" w:hanging="2160"/>
      </w:pPr>
      <w:rPr>
        <w:rFonts w:cs="Times New Roman" w:hint="default"/>
      </w:rPr>
    </w:lvl>
    <w:lvl w:ilvl="7">
      <w:start w:val="1"/>
      <w:numFmt w:val="decimal"/>
      <w:lvlText w:val="%1-%2.%3.%4.%5.%6.%7.%8"/>
      <w:lvlJc w:val="left"/>
      <w:pPr>
        <w:tabs>
          <w:tab w:val="num" w:pos="5040"/>
        </w:tabs>
        <w:ind w:left="5040" w:hanging="2520"/>
      </w:pPr>
      <w:rPr>
        <w:rFonts w:cs="Times New Roman" w:hint="default"/>
      </w:rPr>
    </w:lvl>
    <w:lvl w:ilvl="8">
      <w:start w:val="1"/>
      <w:numFmt w:val="decimal"/>
      <w:lvlText w:val="%1-%2.%3.%4.%5.%6.%7.%8.%9"/>
      <w:lvlJc w:val="left"/>
      <w:pPr>
        <w:tabs>
          <w:tab w:val="num" w:pos="5400"/>
        </w:tabs>
        <w:ind w:left="5400" w:hanging="2520"/>
      </w:pPr>
      <w:rPr>
        <w:rFonts w:cs="Times New Roman" w:hint="default"/>
      </w:rPr>
    </w:lvl>
  </w:abstractNum>
  <w:abstractNum w:abstractNumId="2">
    <w:nsid w:val="3B6F581E"/>
    <w:multiLevelType w:val="hybridMultilevel"/>
    <w:tmpl w:val="07C08F50"/>
    <w:lvl w:ilvl="0" w:tplc="BF3038A8">
      <w:start w:val="1"/>
      <w:numFmt w:val="decimal"/>
      <w:lvlText w:val="%1-"/>
      <w:lvlJc w:val="left"/>
      <w:pPr>
        <w:ind w:left="585" w:hanging="360"/>
      </w:pPr>
      <w:rPr>
        <w:rFonts w:ascii="Times New Roman" w:hAnsi="Times New Roman" w:cs="Times New Roman" w:hint="default"/>
      </w:rPr>
    </w:lvl>
    <w:lvl w:ilvl="1" w:tplc="04090019">
      <w:start w:val="1"/>
      <w:numFmt w:val="lowerLetter"/>
      <w:lvlText w:val="%2."/>
      <w:lvlJc w:val="left"/>
      <w:pPr>
        <w:ind w:left="1305" w:hanging="360"/>
      </w:pPr>
      <w:rPr>
        <w:rFonts w:cs="Times New Roman"/>
      </w:rPr>
    </w:lvl>
    <w:lvl w:ilvl="2" w:tplc="0409001B">
      <w:start w:val="1"/>
      <w:numFmt w:val="lowerRoman"/>
      <w:lvlText w:val="%3."/>
      <w:lvlJc w:val="right"/>
      <w:pPr>
        <w:ind w:left="2025" w:hanging="180"/>
      </w:pPr>
      <w:rPr>
        <w:rFonts w:cs="Times New Roman"/>
      </w:rPr>
    </w:lvl>
    <w:lvl w:ilvl="3" w:tplc="0409000F">
      <w:start w:val="1"/>
      <w:numFmt w:val="decimal"/>
      <w:lvlText w:val="%4."/>
      <w:lvlJc w:val="left"/>
      <w:pPr>
        <w:ind w:left="2745" w:hanging="360"/>
      </w:pPr>
      <w:rPr>
        <w:rFonts w:cs="Times New Roman"/>
      </w:rPr>
    </w:lvl>
    <w:lvl w:ilvl="4" w:tplc="04090019">
      <w:start w:val="1"/>
      <w:numFmt w:val="lowerLetter"/>
      <w:lvlText w:val="%5."/>
      <w:lvlJc w:val="left"/>
      <w:pPr>
        <w:ind w:left="3465" w:hanging="360"/>
      </w:pPr>
      <w:rPr>
        <w:rFonts w:cs="Times New Roman"/>
      </w:rPr>
    </w:lvl>
    <w:lvl w:ilvl="5" w:tplc="0409001B">
      <w:start w:val="1"/>
      <w:numFmt w:val="lowerRoman"/>
      <w:lvlText w:val="%6."/>
      <w:lvlJc w:val="right"/>
      <w:pPr>
        <w:ind w:left="4185" w:hanging="180"/>
      </w:pPr>
      <w:rPr>
        <w:rFonts w:cs="Times New Roman"/>
      </w:rPr>
    </w:lvl>
    <w:lvl w:ilvl="6" w:tplc="0409000F">
      <w:start w:val="1"/>
      <w:numFmt w:val="decimal"/>
      <w:lvlText w:val="%7."/>
      <w:lvlJc w:val="left"/>
      <w:pPr>
        <w:ind w:left="4905" w:hanging="360"/>
      </w:pPr>
      <w:rPr>
        <w:rFonts w:cs="Times New Roman"/>
      </w:rPr>
    </w:lvl>
    <w:lvl w:ilvl="7" w:tplc="04090019">
      <w:start w:val="1"/>
      <w:numFmt w:val="lowerLetter"/>
      <w:lvlText w:val="%8."/>
      <w:lvlJc w:val="left"/>
      <w:pPr>
        <w:ind w:left="5625" w:hanging="360"/>
      </w:pPr>
      <w:rPr>
        <w:rFonts w:cs="Times New Roman"/>
      </w:rPr>
    </w:lvl>
    <w:lvl w:ilvl="8" w:tplc="0409001B">
      <w:start w:val="1"/>
      <w:numFmt w:val="lowerRoman"/>
      <w:lvlText w:val="%9."/>
      <w:lvlJc w:val="right"/>
      <w:pPr>
        <w:ind w:left="6345" w:hanging="180"/>
      </w:pPr>
      <w:rPr>
        <w:rFonts w:cs="Times New Roman"/>
      </w:rPr>
    </w:lvl>
  </w:abstractNum>
  <w:abstractNum w:abstractNumId="3">
    <w:nsid w:val="3BFE48D4"/>
    <w:multiLevelType w:val="hybridMultilevel"/>
    <w:tmpl w:val="64AA592A"/>
    <w:lvl w:ilvl="0" w:tplc="0409000F">
      <w:start w:val="1"/>
      <w:numFmt w:val="decimal"/>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nsid w:val="40774F53"/>
    <w:multiLevelType w:val="hybridMultilevel"/>
    <w:tmpl w:val="F378CE1A"/>
    <w:lvl w:ilvl="0" w:tplc="4C5A745C">
      <w:start w:val="1"/>
      <w:numFmt w:val="decimal"/>
      <w:lvlText w:val="%1-"/>
      <w:lvlJc w:val="left"/>
      <w:pPr>
        <w:tabs>
          <w:tab w:val="num" w:pos="720"/>
        </w:tabs>
        <w:ind w:left="720" w:hanging="360"/>
      </w:pPr>
      <w:rPr>
        <w:rFonts w:ascii="Times New Roman" w:eastAsia="Times New Roman" w:hAnsi="Times New Roman" w:cs="Times New Roman"/>
      </w:rPr>
    </w:lvl>
    <w:lvl w:ilvl="1" w:tplc="CD8AE602">
      <w:start w:val="1"/>
      <w:numFmt w:val="decimal"/>
      <w:lvlText w:val="%2-"/>
      <w:lvlJc w:val="left"/>
      <w:pPr>
        <w:tabs>
          <w:tab w:val="num" w:pos="1440"/>
        </w:tabs>
        <w:ind w:left="1440" w:hanging="360"/>
      </w:pPr>
      <w:rPr>
        <w:rFonts w:cs="Times New Roman"/>
      </w:rPr>
    </w:lvl>
    <w:lvl w:ilvl="2" w:tplc="C79E82B0">
      <w:start w:val="1"/>
      <w:numFmt w:val="decimal"/>
      <w:lvlText w:val="(%3)"/>
      <w:lvlJc w:val="left"/>
      <w:pPr>
        <w:tabs>
          <w:tab w:val="num" w:pos="900"/>
        </w:tabs>
        <w:ind w:left="900" w:hanging="720"/>
      </w:pPr>
      <w:rPr>
        <w:rFonts w:cs="Times New Roman"/>
        <w:sz w:val="20"/>
        <w:szCs w:val="20"/>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43863DFD"/>
    <w:multiLevelType w:val="multilevel"/>
    <w:tmpl w:val="8258D54A"/>
    <w:lvl w:ilvl="0">
      <w:start w:val="1"/>
      <w:numFmt w:val="decimal"/>
      <w:lvlText w:val="%1"/>
      <w:lvlJc w:val="left"/>
      <w:pPr>
        <w:ind w:left="540" w:hanging="540"/>
      </w:pPr>
      <w:rPr>
        <w:rFonts w:cs="Times New Roman" w:hint="default"/>
      </w:rPr>
    </w:lvl>
    <w:lvl w:ilvl="1">
      <w:start w:val="5"/>
      <w:numFmt w:val="decimal"/>
      <w:lvlText w:val="%1-%2"/>
      <w:lvlJc w:val="left"/>
      <w:pPr>
        <w:ind w:left="108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880" w:hanging="1440"/>
      </w:pPr>
      <w:rPr>
        <w:rFonts w:cs="Times New Roman" w:hint="default"/>
      </w:rPr>
    </w:lvl>
    <w:lvl w:ilvl="5">
      <w:start w:val="1"/>
      <w:numFmt w:val="decimal"/>
      <w:lvlText w:val="%1-%2.%3.%4.%5.%6"/>
      <w:lvlJc w:val="left"/>
      <w:pPr>
        <w:ind w:left="3600" w:hanging="180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400" w:hanging="2520"/>
      </w:pPr>
      <w:rPr>
        <w:rFonts w:cs="Times New Roman" w:hint="default"/>
      </w:rPr>
    </w:lvl>
  </w:abstractNum>
  <w:abstractNum w:abstractNumId="6">
    <w:nsid w:val="49260898"/>
    <w:multiLevelType w:val="multilevel"/>
    <w:tmpl w:val="97EA5DA0"/>
    <w:lvl w:ilvl="0">
      <w:start w:val="1"/>
      <w:numFmt w:val="decimal"/>
      <w:lvlText w:val="%1-"/>
      <w:lvlJc w:val="left"/>
      <w:pPr>
        <w:ind w:left="645" w:hanging="645"/>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1132" w:hanging="1080"/>
      </w:pPr>
      <w:rPr>
        <w:rFonts w:cs="Times New Roman"/>
      </w:rPr>
    </w:lvl>
    <w:lvl w:ilvl="3">
      <w:start w:val="1"/>
      <w:numFmt w:val="decimal"/>
      <w:lvlText w:val="%1-%2-%3.%4."/>
      <w:lvlJc w:val="left"/>
      <w:pPr>
        <w:ind w:left="1518" w:hanging="1440"/>
      </w:pPr>
      <w:rPr>
        <w:rFonts w:cs="Times New Roman"/>
      </w:rPr>
    </w:lvl>
    <w:lvl w:ilvl="4">
      <w:start w:val="1"/>
      <w:numFmt w:val="decimal"/>
      <w:lvlText w:val="%1-%2-%3.%4.%5."/>
      <w:lvlJc w:val="left"/>
      <w:pPr>
        <w:ind w:left="1904" w:hanging="1800"/>
      </w:pPr>
      <w:rPr>
        <w:rFonts w:cs="Times New Roman"/>
      </w:rPr>
    </w:lvl>
    <w:lvl w:ilvl="5">
      <w:start w:val="1"/>
      <w:numFmt w:val="decimal"/>
      <w:lvlText w:val="%1-%2-%3.%4.%5.%6."/>
      <w:lvlJc w:val="left"/>
      <w:pPr>
        <w:ind w:left="2290" w:hanging="2160"/>
      </w:pPr>
      <w:rPr>
        <w:rFonts w:cs="Times New Roman"/>
      </w:rPr>
    </w:lvl>
    <w:lvl w:ilvl="6">
      <w:start w:val="1"/>
      <w:numFmt w:val="decimal"/>
      <w:lvlText w:val="%1-%2-%3.%4.%5.%6.%7."/>
      <w:lvlJc w:val="left"/>
      <w:pPr>
        <w:ind w:left="2316" w:hanging="2160"/>
      </w:pPr>
      <w:rPr>
        <w:rFonts w:cs="Times New Roman"/>
      </w:rPr>
    </w:lvl>
    <w:lvl w:ilvl="7">
      <w:start w:val="1"/>
      <w:numFmt w:val="decimal"/>
      <w:lvlText w:val="%1-%2-%3.%4.%5.%6.%7.%8."/>
      <w:lvlJc w:val="left"/>
      <w:pPr>
        <w:ind w:left="2702" w:hanging="2520"/>
      </w:pPr>
      <w:rPr>
        <w:rFonts w:cs="Times New Roman"/>
      </w:rPr>
    </w:lvl>
    <w:lvl w:ilvl="8">
      <w:start w:val="1"/>
      <w:numFmt w:val="decimal"/>
      <w:lvlText w:val="%1-%2-%3.%4.%5.%6.%7.%8.%9."/>
      <w:lvlJc w:val="left"/>
      <w:pPr>
        <w:ind w:left="3088" w:hanging="2880"/>
      </w:pPr>
      <w:rPr>
        <w:rFonts w:cs="Times New Roman"/>
      </w:rPr>
    </w:lvl>
  </w:abstractNum>
  <w:abstractNum w:abstractNumId="7">
    <w:nsid w:val="49AE6A58"/>
    <w:multiLevelType w:val="multilevel"/>
    <w:tmpl w:val="11DEE3C2"/>
    <w:lvl w:ilvl="0">
      <w:start w:val="1"/>
      <w:numFmt w:val="decimal"/>
      <w:lvlText w:val="%1"/>
      <w:lvlJc w:val="left"/>
      <w:pPr>
        <w:ind w:left="720" w:hanging="720"/>
      </w:pPr>
      <w:rPr>
        <w:rFonts w:ascii="Simplified Arabic" w:hAnsi="Simplified Arabic" w:cs="Simplified Arabic" w:hint="default"/>
      </w:rPr>
    </w:lvl>
    <w:lvl w:ilvl="1">
      <w:start w:val="1"/>
      <w:numFmt w:val="decimal"/>
      <w:lvlText w:val="%1-%2"/>
      <w:lvlJc w:val="left"/>
      <w:pPr>
        <w:ind w:left="720" w:hanging="720"/>
      </w:pPr>
      <w:rPr>
        <w:rFonts w:ascii="Simplified Arabic" w:hAnsi="Simplified Arabic" w:cs="Simplified Arabic" w:hint="default"/>
      </w:rPr>
    </w:lvl>
    <w:lvl w:ilvl="2">
      <w:start w:val="1"/>
      <w:numFmt w:val="decimal"/>
      <w:lvlText w:val="%1-%2.%3"/>
      <w:lvlJc w:val="left"/>
      <w:pPr>
        <w:ind w:left="1080" w:hanging="1080"/>
      </w:pPr>
      <w:rPr>
        <w:rFonts w:ascii="Simplified Arabic" w:hAnsi="Simplified Arabic" w:cs="Simplified Arabic" w:hint="default"/>
      </w:rPr>
    </w:lvl>
    <w:lvl w:ilvl="3">
      <w:start w:val="1"/>
      <w:numFmt w:val="decimal"/>
      <w:lvlText w:val="%1-%2.%3.%4"/>
      <w:lvlJc w:val="left"/>
      <w:pPr>
        <w:ind w:left="1080" w:hanging="1080"/>
      </w:pPr>
      <w:rPr>
        <w:rFonts w:ascii="Simplified Arabic" w:hAnsi="Simplified Arabic" w:cs="Simplified Arabic" w:hint="default"/>
      </w:rPr>
    </w:lvl>
    <w:lvl w:ilvl="4">
      <w:start w:val="1"/>
      <w:numFmt w:val="decimal"/>
      <w:lvlText w:val="%1-%2.%3.%4.%5"/>
      <w:lvlJc w:val="left"/>
      <w:pPr>
        <w:ind w:left="1440" w:hanging="1440"/>
      </w:pPr>
      <w:rPr>
        <w:rFonts w:ascii="Simplified Arabic" w:hAnsi="Simplified Arabic" w:cs="Simplified Arabic" w:hint="default"/>
      </w:rPr>
    </w:lvl>
    <w:lvl w:ilvl="5">
      <w:start w:val="1"/>
      <w:numFmt w:val="decimal"/>
      <w:lvlText w:val="%1-%2.%3.%4.%5.%6"/>
      <w:lvlJc w:val="left"/>
      <w:pPr>
        <w:ind w:left="1800" w:hanging="1800"/>
      </w:pPr>
      <w:rPr>
        <w:rFonts w:ascii="Simplified Arabic" w:hAnsi="Simplified Arabic" w:cs="Simplified Arabic" w:hint="default"/>
      </w:rPr>
    </w:lvl>
    <w:lvl w:ilvl="6">
      <w:start w:val="1"/>
      <w:numFmt w:val="decimal"/>
      <w:lvlText w:val="%1-%2.%3.%4.%5.%6.%7"/>
      <w:lvlJc w:val="left"/>
      <w:pPr>
        <w:ind w:left="2160" w:hanging="2160"/>
      </w:pPr>
      <w:rPr>
        <w:rFonts w:ascii="Simplified Arabic" w:hAnsi="Simplified Arabic" w:cs="Simplified Arabic" w:hint="default"/>
      </w:rPr>
    </w:lvl>
    <w:lvl w:ilvl="7">
      <w:start w:val="1"/>
      <w:numFmt w:val="decimal"/>
      <w:lvlText w:val="%1-%2.%3.%4.%5.%6.%7.%8"/>
      <w:lvlJc w:val="left"/>
      <w:pPr>
        <w:ind w:left="2160" w:hanging="2160"/>
      </w:pPr>
      <w:rPr>
        <w:rFonts w:ascii="Simplified Arabic" w:hAnsi="Simplified Arabic" w:cs="Simplified Arabic" w:hint="default"/>
      </w:rPr>
    </w:lvl>
    <w:lvl w:ilvl="8">
      <w:start w:val="1"/>
      <w:numFmt w:val="decimal"/>
      <w:lvlText w:val="%1-%2.%3.%4.%5.%6.%7.%8.%9"/>
      <w:lvlJc w:val="left"/>
      <w:pPr>
        <w:ind w:left="2520" w:hanging="2520"/>
      </w:pPr>
      <w:rPr>
        <w:rFonts w:ascii="Simplified Arabic" w:hAnsi="Simplified Arabic" w:cs="Simplified Arabic" w:hint="default"/>
      </w:rPr>
    </w:lvl>
  </w:abstractNum>
  <w:abstractNum w:abstractNumId="8">
    <w:nsid w:val="57C32CC0"/>
    <w:multiLevelType w:val="hybridMultilevel"/>
    <w:tmpl w:val="A29E01DC"/>
    <w:lvl w:ilvl="0" w:tplc="A20C55F8">
      <w:start w:val="1"/>
      <w:numFmt w:val="arabicAlpha"/>
      <w:lvlText w:val="%1-"/>
      <w:lvlJc w:val="left"/>
      <w:pPr>
        <w:ind w:left="1080" w:hanging="360"/>
      </w:pPr>
      <w:rPr>
        <w:rFonts w:cs="Times New Roman" w:hint="default"/>
        <w:sz w:val="2"/>
        <w:szCs w:val="24"/>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9">
    <w:nsid w:val="5A012224"/>
    <w:multiLevelType w:val="hybridMultilevel"/>
    <w:tmpl w:val="5A500C9A"/>
    <w:lvl w:ilvl="0" w:tplc="5D2E0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D8E520C"/>
    <w:multiLevelType w:val="multilevel"/>
    <w:tmpl w:val="D21E6098"/>
    <w:lvl w:ilvl="0">
      <w:start w:val="1"/>
      <w:numFmt w:val="decimal"/>
      <w:lvlText w:val="%1"/>
      <w:lvlJc w:val="left"/>
      <w:pPr>
        <w:tabs>
          <w:tab w:val="num" w:pos="585"/>
        </w:tabs>
        <w:ind w:left="585" w:hanging="585"/>
      </w:pPr>
      <w:rPr>
        <w:rFonts w:cs="Times New Roman" w:hint="default"/>
      </w:rPr>
    </w:lvl>
    <w:lvl w:ilvl="1">
      <w:start w:val="5"/>
      <w:numFmt w:val="decimal"/>
      <w:lvlText w:val="%1-%2"/>
      <w:lvlJc w:val="left"/>
      <w:pPr>
        <w:tabs>
          <w:tab w:val="num" w:pos="936"/>
        </w:tabs>
        <w:ind w:left="936" w:hanging="720"/>
      </w:pPr>
      <w:rPr>
        <w:rFonts w:cs="Times New Roman" w:hint="default"/>
      </w:rPr>
    </w:lvl>
    <w:lvl w:ilvl="2">
      <w:start w:val="1"/>
      <w:numFmt w:val="decimal"/>
      <w:lvlText w:val="%1-%2.%3"/>
      <w:lvlJc w:val="left"/>
      <w:pPr>
        <w:tabs>
          <w:tab w:val="num" w:pos="1512"/>
        </w:tabs>
        <w:ind w:left="1512" w:hanging="1080"/>
      </w:pPr>
      <w:rPr>
        <w:rFonts w:cs="Times New Roman" w:hint="default"/>
      </w:rPr>
    </w:lvl>
    <w:lvl w:ilvl="3">
      <w:start w:val="1"/>
      <w:numFmt w:val="decimal"/>
      <w:lvlText w:val="%1-%2.%3.%4"/>
      <w:lvlJc w:val="left"/>
      <w:pPr>
        <w:tabs>
          <w:tab w:val="num" w:pos="2088"/>
        </w:tabs>
        <w:ind w:left="2088" w:hanging="1440"/>
      </w:pPr>
      <w:rPr>
        <w:rFonts w:cs="Times New Roman" w:hint="default"/>
      </w:rPr>
    </w:lvl>
    <w:lvl w:ilvl="4">
      <w:start w:val="1"/>
      <w:numFmt w:val="decimal"/>
      <w:lvlText w:val="%1-%2.%3.%4.%5"/>
      <w:lvlJc w:val="left"/>
      <w:pPr>
        <w:tabs>
          <w:tab w:val="num" w:pos="2304"/>
        </w:tabs>
        <w:ind w:left="2304" w:hanging="1440"/>
      </w:pPr>
      <w:rPr>
        <w:rFonts w:cs="Times New Roman" w:hint="default"/>
      </w:rPr>
    </w:lvl>
    <w:lvl w:ilvl="5">
      <w:start w:val="1"/>
      <w:numFmt w:val="decimal"/>
      <w:lvlText w:val="%1-%2.%3.%4.%5.%6"/>
      <w:lvlJc w:val="left"/>
      <w:pPr>
        <w:tabs>
          <w:tab w:val="num" w:pos="2880"/>
        </w:tabs>
        <w:ind w:left="2880" w:hanging="1800"/>
      </w:pPr>
      <w:rPr>
        <w:rFonts w:cs="Times New Roman" w:hint="default"/>
      </w:rPr>
    </w:lvl>
    <w:lvl w:ilvl="6">
      <w:start w:val="1"/>
      <w:numFmt w:val="decimal"/>
      <w:lvlText w:val="%1-%2.%3.%4.%5.%6.%7"/>
      <w:lvlJc w:val="left"/>
      <w:pPr>
        <w:tabs>
          <w:tab w:val="num" w:pos="3456"/>
        </w:tabs>
        <w:ind w:left="3456" w:hanging="2160"/>
      </w:pPr>
      <w:rPr>
        <w:rFonts w:cs="Times New Roman" w:hint="default"/>
      </w:rPr>
    </w:lvl>
    <w:lvl w:ilvl="7">
      <w:start w:val="1"/>
      <w:numFmt w:val="decimal"/>
      <w:lvlText w:val="%1-%2.%3.%4.%5.%6.%7.%8"/>
      <w:lvlJc w:val="left"/>
      <w:pPr>
        <w:tabs>
          <w:tab w:val="num" w:pos="4032"/>
        </w:tabs>
        <w:ind w:left="4032" w:hanging="2520"/>
      </w:pPr>
      <w:rPr>
        <w:rFonts w:cs="Times New Roman" w:hint="default"/>
      </w:rPr>
    </w:lvl>
    <w:lvl w:ilvl="8">
      <w:start w:val="1"/>
      <w:numFmt w:val="decimal"/>
      <w:lvlText w:val="%1-%2.%3.%4.%5.%6.%7.%8.%9"/>
      <w:lvlJc w:val="left"/>
      <w:pPr>
        <w:tabs>
          <w:tab w:val="num" w:pos="4248"/>
        </w:tabs>
        <w:ind w:left="4248" w:hanging="2520"/>
      </w:pPr>
      <w:rPr>
        <w:rFonts w:cs="Times New Roman" w:hint="default"/>
      </w:rPr>
    </w:lvl>
  </w:abstractNum>
  <w:abstractNum w:abstractNumId="11">
    <w:nsid w:val="69535F7F"/>
    <w:multiLevelType w:val="hybridMultilevel"/>
    <w:tmpl w:val="12C8E3FA"/>
    <w:lvl w:ilvl="0" w:tplc="99A0FF72">
      <w:start w:val="1"/>
      <w:numFmt w:val="decimal"/>
      <w:lvlText w:val="%1-"/>
      <w:lvlJc w:val="left"/>
      <w:pPr>
        <w:ind w:left="720" w:hanging="360"/>
      </w:pPr>
      <w:rPr>
        <w:rFonts w:ascii="Times New Roman" w:eastAsia="Times New Roman" w:hAnsi="Times New Roman" w:cs="Times New Roman"/>
        <w:b/>
        <w:bCs/>
        <w:sz w:val="26"/>
        <w:szCs w:val="26"/>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6AF75C55"/>
    <w:multiLevelType w:val="hybridMultilevel"/>
    <w:tmpl w:val="8174DF28"/>
    <w:lvl w:ilvl="0" w:tplc="BD26E0C0">
      <w:start w:val="1"/>
      <w:numFmt w:val="decimal"/>
      <w:lvlText w:val="%1-"/>
      <w:lvlJc w:val="left"/>
      <w:pPr>
        <w:ind w:left="651" w:hanging="435"/>
      </w:pPr>
      <w:rPr>
        <w:rFonts w:hint="default"/>
        <w:b w:val="0"/>
        <w:bCs w:val="0"/>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3">
    <w:nsid w:val="750D38DE"/>
    <w:multiLevelType w:val="hybridMultilevel"/>
    <w:tmpl w:val="1068DA44"/>
    <w:lvl w:ilvl="0" w:tplc="0A442FE6">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num>
  <w:num w:numId="4">
    <w:abstractNumId w:val="2"/>
  </w:num>
  <w:num w:numId="5">
    <w:abstractNumId w:val="0"/>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
  </w:num>
  <w:num w:numId="9">
    <w:abstractNumId w:val="1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591"/>
    <w:rsid w:val="0005501F"/>
    <w:rsid w:val="000E2474"/>
    <w:rsid w:val="000F444C"/>
    <w:rsid w:val="000F4E8C"/>
    <w:rsid w:val="00107278"/>
    <w:rsid w:val="0016575A"/>
    <w:rsid w:val="00170DCC"/>
    <w:rsid w:val="001F5591"/>
    <w:rsid w:val="002148CF"/>
    <w:rsid w:val="002916D0"/>
    <w:rsid w:val="002F0D1D"/>
    <w:rsid w:val="00305377"/>
    <w:rsid w:val="003471CF"/>
    <w:rsid w:val="003712A7"/>
    <w:rsid w:val="00380CCA"/>
    <w:rsid w:val="003945C7"/>
    <w:rsid w:val="003F5ECB"/>
    <w:rsid w:val="003F66C7"/>
    <w:rsid w:val="00405EDF"/>
    <w:rsid w:val="0041685A"/>
    <w:rsid w:val="0043209C"/>
    <w:rsid w:val="00443BF5"/>
    <w:rsid w:val="004962DE"/>
    <w:rsid w:val="004A19F0"/>
    <w:rsid w:val="004E550A"/>
    <w:rsid w:val="00512654"/>
    <w:rsid w:val="00546A4B"/>
    <w:rsid w:val="005743D2"/>
    <w:rsid w:val="00591ADC"/>
    <w:rsid w:val="005A2E75"/>
    <w:rsid w:val="005A5FF7"/>
    <w:rsid w:val="005D62CD"/>
    <w:rsid w:val="00623AF3"/>
    <w:rsid w:val="0067082A"/>
    <w:rsid w:val="0067523F"/>
    <w:rsid w:val="006869DE"/>
    <w:rsid w:val="006A0A42"/>
    <w:rsid w:val="006B2032"/>
    <w:rsid w:val="006B70F7"/>
    <w:rsid w:val="00701B05"/>
    <w:rsid w:val="00792D45"/>
    <w:rsid w:val="007B57B9"/>
    <w:rsid w:val="007E49CC"/>
    <w:rsid w:val="007E7648"/>
    <w:rsid w:val="00820A92"/>
    <w:rsid w:val="00823D35"/>
    <w:rsid w:val="00846955"/>
    <w:rsid w:val="00857387"/>
    <w:rsid w:val="00895B9E"/>
    <w:rsid w:val="008B14DD"/>
    <w:rsid w:val="008B59C4"/>
    <w:rsid w:val="008F7089"/>
    <w:rsid w:val="009353CC"/>
    <w:rsid w:val="0094026B"/>
    <w:rsid w:val="00992E62"/>
    <w:rsid w:val="00A41286"/>
    <w:rsid w:val="00A61742"/>
    <w:rsid w:val="00A86141"/>
    <w:rsid w:val="00A86269"/>
    <w:rsid w:val="00AB68F2"/>
    <w:rsid w:val="00AD685C"/>
    <w:rsid w:val="00AF6701"/>
    <w:rsid w:val="00B16118"/>
    <w:rsid w:val="00B253C4"/>
    <w:rsid w:val="00B370AD"/>
    <w:rsid w:val="00B83FEF"/>
    <w:rsid w:val="00BC4F37"/>
    <w:rsid w:val="00BF0171"/>
    <w:rsid w:val="00BF13B6"/>
    <w:rsid w:val="00C12673"/>
    <w:rsid w:val="00C308BF"/>
    <w:rsid w:val="00C42F6A"/>
    <w:rsid w:val="00CD7C0B"/>
    <w:rsid w:val="00CF19C8"/>
    <w:rsid w:val="00D22736"/>
    <w:rsid w:val="00D7632F"/>
    <w:rsid w:val="00D862E1"/>
    <w:rsid w:val="00DD0A15"/>
    <w:rsid w:val="00E03C08"/>
    <w:rsid w:val="00E319F4"/>
    <w:rsid w:val="00E453E2"/>
    <w:rsid w:val="00E84AAE"/>
    <w:rsid w:val="00E94218"/>
    <w:rsid w:val="00E958B7"/>
    <w:rsid w:val="00ED5362"/>
    <w:rsid w:val="00F25956"/>
    <w:rsid w:val="00F5319D"/>
    <w:rsid w:val="00F54AF5"/>
    <w:rsid w:val="00F72EDF"/>
    <w:rsid w:val="00FE04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591"/>
    <w:pPr>
      <w:bidi/>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semiHidden/>
    <w:rsid w:val="001F5591"/>
    <w:pPr>
      <w:spacing w:after="120"/>
    </w:pPr>
  </w:style>
  <w:style w:type="character" w:customStyle="1" w:styleId="Char">
    <w:name w:val="نص أساسي Char"/>
    <w:link w:val="a3"/>
    <w:uiPriority w:val="99"/>
    <w:semiHidden/>
    <w:locked/>
    <w:rsid w:val="001F5591"/>
    <w:rPr>
      <w:rFonts w:ascii="Times New Roman" w:hAnsi="Times New Roman" w:cs="Times New Roman"/>
      <w:sz w:val="24"/>
      <w:szCs w:val="24"/>
    </w:rPr>
  </w:style>
  <w:style w:type="paragraph" w:styleId="a4">
    <w:name w:val="List Paragraph"/>
    <w:basedOn w:val="a"/>
    <w:uiPriority w:val="99"/>
    <w:qFormat/>
    <w:rsid w:val="00CD7C0B"/>
    <w:pPr>
      <w:ind w:left="720"/>
    </w:pPr>
  </w:style>
  <w:style w:type="paragraph" w:styleId="a5">
    <w:name w:val="header"/>
    <w:basedOn w:val="a"/>
    <w:link w:val="Char0"/>
    <w:uiPriority w:val="99"/>
    <w:rsid w:val="00A86269"/>
    <w:pPr>
      <w:tabs>
        <w:tab w:val="center" w:pos="4153"/>
        <w:tab w:val="right" w:pos="8306"/>
      </w:tabs>
    </w:pPr>
  </w:style>
  <w:style w:type="character" w:customStyle="1" w:styleId="Char0">
    <w:name w:val="رأس الصفحة Char"/>
    <w:link w:val="a5"/>
    <w:uiPriority w:val="99"/>
    <w:rsid w:val="00081B0E"/>
    <w:rPr>
      <w:rFonts w:ascii="Times New Roman" w:eastAsia="Times New Roman" w:hAnsi="Times New Roman" w:cs="Times New Roman"/>
      <w:sz w:val="24"/>
      <w:szCs w:val="24"/>
    </w:rPr>
  </w:style>
  <w:style w:type="character" w:styleId="a6">
    <w:name w:val="page number"/>
    <w:uiPriority w:val="99"/>
    <w:rsid w:val="00A86269"/>
    <w:rPr>
      <w:rFonts w:cs="Times New Roman"/>
    </w:rPr>
  </w:style>
  <w:style w:type="paragraph" w:styleId="a7">
    <w:name w:val="footer"/>
    <w:basedOn w:val="a"/>
    <w:link w:val="Char1"/>
    <w:uiPriority w:val="99"/>
    <w:rsid w:val="00A86269"/>
    <w:pPr>
      <w:tabs>
        <w:tab w:val="center" w:pos="4153"/>
        <w:tab w:val="right" w:pos="8306"/>
      </w:tabs>
    </w:pPr>
  </w:style>
  <w:style w:type="character" w:customStyle="1" w:styleId="Char1">
    <w:name w:val="تذييل الصفحة Char"/>
    <w:link w:val="a7"/>
    <w:uiPriority w:val="99"/>
    <w:semiHidden/>
    <w:rsid w:val="00081B0E"/>
    <w:rPr>
      <w:rFonts w:ascii="Times New Roman" w:eastAsia="Times New Roman" w:hAnsi="Times New Roman" w:cs="Times New Roman"/>
      <w:sz w:val="24"/>
      <w:szCs w:val="24"/>
    </w:rPr>
  </w:style>
  <w:style w:type="paragraph" w:styleId="a8">
    <w:name w:val="Balloon Text"/>
    <w:basedOn w:val="a"/>
    <w:link w:val="Char2"/>
    <w:uiPriority w:val="99"/>
    <w:semiHidden/>
    <w:unhideWhenUsed/>
    <w:rsid w:val="007E7648"/>
    <w:rPr>
      <w:rFonts w:ascii="Tahoma" w:hAnsi="Tahoma" w:cs="Tahoma"/>
      <w:sz w:val="16"/>
      <w:szCs w:val="16"/>
    </w:rPr>
  </w:style>
  <w:style w:type="character" w:customStyle="1" w:styleId="Char2">
    <w:name w:val="نص في بالون Char"/>
    <w:link w:val="a8"/>
    <w:uiPriority w:val="99"/>
    <w:semiHidden/>
    <w:rsid w:val="007E7648"/>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591"/>
    <w:pPr>
      <w:bidi/>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semiHidden/>
    <w:rsid w:val="001F5591"/>
    <w:pPr>
      <w:spacing w:after="120"/>
    </w:pPr>
  </w:style>
  <w:style w:type="character" w:customStyle="1" w:styleId="Char">
    <w:name w:val="نص أساسي Char"/>
    <w:link w:val="a3"/>
    <w:uiPriority w:val="99"/>
    <w:semiHidden/>
    <w:locked/>
    <w:rsid w:val="001F5591"/>
    <w:rPr>
      <w:rFonts w:ascii="Times New Roman" w:hAnsi="Times New Roman" w:cs="Times New Roman"/>
      <w:sz w:val="24"/>
      <w:szCs w:val="24"/>
    </w:rPr>
  </w:style>
  <w:style w:type="paragraph" w:styleId="a4">
    <w:name w:val="List Paragraph"/>
    <w:basedOn w:val="a"/>
    <w:uiPriority w:val="99"/>
    <w:qFormat/>
    <w:rsid w:val="00CD7C0B"/>
    <w:pPr>
      <w:ind w:left="720"/>
    </w:pPr>
  </w:style>
  <w:style w:type="paragraph" w:styleId="a5">
    <w:name w:val="header"/>
    <w:basedOn w:val="a"/>
    <w:link w:val="Char0"/>
    <w:uiPriority w:val="99"/>
    <w:rsid w:val="00A86269"/>
    <w:pPr>
      <w:tabs>
        <w:tab w:val="center" w:pos="4153"/>
        <w:tab w:val="right" w:pos="8306"/>
      </w:tabs>
    </w:pPr>
  </w:style>
  <w:style w:type="character" w:customStyle="1" w:styleId="Char0">
    <w:name w:val="رأس الصفحة Char"/>
    <w:link w:val="a5"/>
    <w:uiPriority w:val="99"/>
    <w:rsid w:val="00081B0E"/>
    <w:rPr>
      <w:rFonts w:ascii="Times New Roman" w:eastAsia="Times New Roman" w:hAnsi="Times New Roman" w:cs="Times New Roman"/>
      <w:sz w:val="24"/>
      <w:szCs w:val="24"/>
    </w:rPr>
  </w:style>
  <w:style w:type="character" w:styleId="a6">
    <w:name w:val="page number"/>
    <w:uiPriority w:val="99"/>
    <w:rsid w:val="00A86269"/>
    <w:rPr>
      <w:rFonts w:cs="Times New Roman"/>
    </w:rPr>
  </w:style>
  <w:style w:type="paragraph" w:styleId="a7">
    <w:name w:val="footer"/>
    <w:basedOn w:val="a"/>
    <w:link w:val="Char1"/>
    <w:uiPriority w:val="99"/>
    <w:rsid w:val="00A86269"/>
    <w:pPr>
      <w:tabs>
        <w:tab w:val="center" w:pos="4153"/>
        <w:tab w:val="right" w:pos="8306"/>
      </w:tabs>
    </w:pPr>
  </w:style>
  <w:style w:type="character" w:customStyle="1" w:styleId="Char1">
    <w:name w:val="تذييل الصفحة Char"/>
    <w:link w:val="a7"/>
    <w:uiPriority w:val="99"/>
    <w:semiHidden/>
    <w:rsid w:val="00081B0E"/>
    <w:rPr>
      <w:rFonts w:ascii="Times New Roman" w:eastAsia="Times New Roman" w:hAnsi="Times New Roman" w:cs="Times New Roman"/>
      <w:sz w:val="24"/>
      <w:szCs w:val="24"/>
    </w:rPr>
  </w:style>
  <w:style w:type="paragraph" w:styleId="a8">
    <w:name w:val="Balloon Text"/>
    <w:basedOn w:val="a"/>
    <w:link w:val="Char2"/>
    <w:uiPriority w:val="99"/>
    <w:semiHidden/>
    <w:unhideWhenUsed/>
    <w:rsid w:val="007E7648"/>
    <w:rPr>
      <w:rFonts w:ascii="Tahoma" w:hAnsi="Tahoma" w:cs="Tahoma"/>
      <w:sz w:val="16"/>
      <w:szCs w:val="16"/>
    </w:rPr>
  </w:style>
  <w:style w:type="character" w:customStyle="1" w:styleId="Char2">
    <w:name w:val="نص في بالون Char"/>
    <w:link w:val="a8"/>
    <w:uiPriority w:val="99"/>
    <w:semiHidden/>
    <w:rsid w:val="007E764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04229">
      <w:marLeft w:val="0"/>
      <w:marRight w:val="0"/>
      <w:marTop w:val="0"/>
      <w:marBottom w:val="0"/>
      <w:divBdr>
        <w:top w:val="none" w:sz="0" w:space="0" w:color="auto"/>
        <w:left w:val="none" w:sz="0" w:space="0" w:color="auto"/>
        <w:bottom w:val="none" w:sz="0" w:space="0" w:color="auto"/>
        <w:right w:val="none" w:sz="0" w:space="0" w:color="auto"/>
      </w:divBdr>
    </w:div>
    <w:div w:id="1913042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518</Words>
  <Characters>2956</Characters>
  <Application>Microsoft Office Word</Application>
  <DocSecurity>0</DocSecurity>
  <Lines>24</Lines>
  <Paragraphs>6</Paragraphs>
  <ScaleCrop>false</ScaleCrop>
  <HeadingPairs>
    <vt:vector size="2" baseType="variant">
      <vt:variant>
        <vt:lpstr>العنوان</vt:lpstr>
      </vt:variant>
      <vt:variant>
        <vt:i4>1</vt:i4>
      </vt:variant>
    </vt:vector>
  </HeadingPairs>
  <TitlesOfParts>
    <vt:vector size="1" baseType="lpstr">
      <vt:lpstr>الباب الأول</vt:lpstr>
    </vt:vector>
  </TitlesOfParts>
  <Company>By DR.Ahmed Saker 2o1O  ;)</Company>
  <LinksUpToDate>false</LinksUpToDate>
  <CharactersWithSpaces>3468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الباب الأول</dc:title>
  <dc:creator>mouhmmad</dc:creator>
  <cp:lastModifiedBy>mouhmmad</cp:lastModifiedBy>
  <cp:revision>3</cp:revision>
  <cp:lastPrinted>2013-06-06T14:25:00Z</cp:lastPrinted>
  <dcterms:created xsi:type="dcterms:W3CDTF">2013-09-08T19:22:00Z</dcterms:created>
  <dcterms:modified xsi:type="dcterms:W3CDTF">2013-09-08T19:49:00Z</dcterms:modified>
</cp:coreProperties>
</file>